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398241" w14:textId="77777777" w:rsidR="00C73E2F" w:rsidRDefault="00C73E2F" w:rsidP="00C73E2F">
      <w:pPr>
        <w:jc w:val="center"/>
      </w:pPr>
      <w:r>
        <w:rPr>
          <w:noProof/>
        </w:rPr>
        <w:drawing>
          <wp:inline distT="0" distB="0" distL="0" distR="0" wp14:anchorId="63369156" wp14:editId="3F727373">
            <wp:extent cx="2741359" cy="2743200"/>
            <wp:effectExtent l="19050" t="0" r="1841" b="0"/>
            <wp:docPr id="1" name="Picture 0" descr="EPG123_512x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G123_512x512.png"/>
                    <pic:cNvPicPr/>
                  </pic:nvPicPr>
                  <pic:blipFill>
                    <a:blip r:embed="rId8" cstate="print"/>
                    <a:stretch>
                      <a:fillRect/>
                    </a:stretch>
                  </pic:blipFill>
                  <pic:spPr>
                    <a:xfrm>
                      <a:off x="0" y="0"/>
                      <a:ext cx="2741359" cy="2743200"/>
                    </a:xfrm>
                    <a:prstGeom prst="rect">
                      <a:avLst/>
                    </a:prstGeom>
                  </pic:spPr>
                </pic:pic>
              </a:graphicData>
            </a:graphic>
          </wp:inline>
        </w:drawing>
      </w:r>
    </w:p>
    <w:p w14:paraId="3446D041" w14:textId="77777777" w:rsidR="00C73E2F" w:rsidRDefault="00C73E2F" w:rsidP="00C73E2F">
      <w:pPr>
        <w:jc w:val="center"/>
      </w:pPr>
    </w:p>
    <w:p w14:paraId="1BB022E2" w14:textId="77777777" w:rsidR="00C73E2F" w:rsidRDefault="00C73E2F" w:rsidP="00C73E2F">
      <w:pPr>
        <w:jc w:val="center"/>
      </w:pPr>
    </w:p>
    <w:p w14:paraId="4F3706B3" w14:textId="77777777" w:rsidR="00C73E2F" w:rsidRDefault="00C73E2F" w:rsidP="00C73E2F">
      <w:pPr>
        <w:pStyle w:val="Title"/>
        <w:jc w:val="center"/>
      </w:pPr>
      <w:r>
        <w:t>EPG123 Installation</w:t>
      </w:r>
      <w:r w:rsidR="00BA4815">
        <w:t xml:space="preserve"> and User's</w:t>
      </w:r>
      <w:r>
        <w:t xml:space="preserve"> Guide</w:t>
      </w:r>
    </w:p>
    <w:p w14:paraId="0D08EFA0" w14:textId="2A567241" w:rsidR="00DC16D6" w:rsidRDefault="00C96D17" w:rsidP="00DC16D6">
      <w:pPr>
        <w:jc w:val="center"/>
        <w:rPr>
          <w:rStyle w:val="Hyperlink"/>
        </w:rPr>
      </w:pPr>
      <w:r>
        <w:t>©201</w:t>
      </w:r>
      <w:r w:rsidR="00340B3B">
        <w:t>8</w:t>
      </w:r>
      <w:r w:rsidR="008F5D29">
        <w:t xml:space="preserve"> by GaRyan2</w:t>
      </w:r>
      <w:r w:rsidR="008F5D29">
        <w:br/>
      </w:r>
      <w:hyperlink r:id="rId9" w:history="1">
        <w:r w:rsidR="008F5D29" w:rsidRPr="00932922">
          <w:rPr>
            <w:rStyle w:val="Hyperlink"/>
          </w:rPr>
          <w:t>http://epg123.garyan2.net</w:t>
        </w:r>
      </w:hyperlink>
    </w:p>
    <w:p w14:paraId="2ADD8480" w14:textId="77777777" w:rsidR="00DC16D6" w:rsidRDefault="00DC16D6" w:rsidP="00DC16D6"/>
    <w:p w14:paraId="0F30DEE5" w14:textId="77777777" w:rsidR="00040997" w:rsidRDefault="00040997" w:rsidP="00DC16D6"/>
    <w:p w14:paraId="60E3BA1A" w14:textId="77777777" w:rsidR="00040997" w:rsidRDefault="00040997" w:rsidP="00DC16D6"/>
    <w:p w14:paraId="1B675928" w14:textId="6D2568C4" w:rsidR="00040997" w:rsidRDefault="00D23D48" w:rsidP="00040997">
      <w:pPr>
        <w:spacing w:after="0"/>
        <w:jc w:val="center"/>
      </w:pPr>
      <w:r>
        <w:t>Version 1.</w:t>
      </w:r>
      <w:r w:rsidR="00340B3B">
        <w:t>2.</w:t>
      </w:r>
      <w:r w:rsidR="00D57C9F">
        <w:t>9</w:t>
      </w:r>
    </w:p>
    <w:p w14:paraId="66D4019C" w14:textId="27B6C116" w:rsidR="00040997" w:rsidRPr="00DC16D6" w:rsidRDefault="003363C2" w:rsidP="00040997">
      <w:pPr>
        <w:jc w:val="center"/>
        <w:sectPr w:rsidR="00040997" w:rsidRPr="00DC16D6" w:rsidSect="003D5DA1">
          <w:pgSz w:w="12240" w:h="15840"/>
          <w:pgMar w:top="1440" w:right="1080" w:bottom="1440" w:left="1080" w:header="720" w:footer="720" w:gutter="0"/>
          <w:cols w:space="720"/>
          <w:docGrid w:linePitch="360"/>
        </w:sectPr>
      </w:pPr>
      <w:r>
        <w:t>2</w:t>
      </w:r>
      <w:r w:rsidR="00D57C9F">
        <w:t>9</w:t>
      </w:r>
      <w:r>
        <w:t xml:space="preserve"> December</w:t>
      </w:r>
      <w:r w:rsidR="00340B3B">
        <w:t xml:space="preserve"> 2018</w:t>
      </w:r>
    </w:p>
    <w:sdt>
      <w:sdtPr>
        <w:rPr>
          <w:rFonts w:asciiTheme="minorHAnsi" w:eastAsiaTheme="minorHAnsi" w:hAnsiTheme="minorHAnsi" w:cstheme="minorBidi"/>
          <w:b w:val="0"/>
          <w:bCs w:val="0"/>
          <w:color w:val="auto"/>
          <w:sz w:val="22"/>
          <w:szCs w:val="22"/>
          <w:u w:val="single"/>
        </w:rPr>
        <w:id w:val="38790887"/>
        <w:docPartObj>
          <w:docPartGallery w:val="Table of Contents"/>
          <w:docPartUnique/>
        </w:docPartObj>
      </w:sdtPr>
      <w:sdtEndPr/>
      <w:sdtContent>
        <w:p w14:paraId="6E4EB2B5" w14:textId="77777777" w:rsidR="00216915" w:rsidRDefault="00216915" w:rsidP="00945A73">
          <w:pPr>
            <w:pStyle w:val="TOCHeading"/>
            <w:spacing w:before="0" w:line="300" w:lineRule="auto"/>
          </w:pPr>
          <w:r>
            <w:t>Table of Contents</w:t>
          </w:r>
        </w:p>
        <w:p w14:paraId="5B5761CC" w14:textId="1603D718" w:rsidR="00E35AB6" w:rsidRDefault="00CF011D">
          <w:pPr>
            <w:pStyle w:val="TOC1"/>
            <w:tabs>
              <w:tab w:val="right" w:leader="dot" w:pos="10070"/>
            </w:tabs>
            <w:rPr>
              <w:rFonts w:eastAsiaTheme="minorEastAsia"/>
              <w:noProof/>
            </w:rPr>
          </w:pPr>
          <w:r>
            <w:fldChar w:fldCharType="begin"/>
          </w:r>
          <w:r w:rsidR="00216915">
            <w:instrText xml:space="preserve"> TOC \o "1-3" \h \z \u </w:instrText>
          </w:r>
          <w:r>
            <w:fldChar w:fldCharType="separate"/>
          </w:r>
          <w:hyperlink w:anchor="_Toc514706549" w:history="1">
            <w:r w:rsidR="00E35AB6" w:rsidRPr="008916FB">
              <w:rPr>
                <w:rStyle w:val="Hyperlink"/>
                <w:noProof/>
              </w:rPr>
              <w:t>Introduction</w:t>
            </w:r>
            <w:r w:rsidR="00E35AB6">
              <w:rPr>
                <w:noProof/>
                <w:webHidden/>
              </w:rPr>
              <w:tab/>
            </w:r>
            <w:r w:rsidR="00E35AB6">
              <w:rPr>
                <w:noProof/>
                <w:webHidden/>
              </w:rPr>
              <w:fldChar w:fldCharType="begin"/>
            </w:r>
            <w:r w:rsidR="00E35AB6">
              <w:rPr>
                <w:noProof/>
                <w:webHidden/>
              </w:rPr>
              <w:instrText xml:space="preserve"> PAGEREF _Toc514706549 \h </w:instrText>
            </w:r>
            <w:r w:rsidR="00E35AB6">
              <w:rPr>
                <w:noProof/>
                <w:webHidden/>
              </w:rPr>
            </w:r>
            <w:r w:rsidR="00E35AB6">
              <w:rPr>
                <w:noProof/>
                <w:webHidden/>
              </w:rPr>
              <w:fldChar w:fldCharType="separate"/>
            </w:r>
            <w:r w:rsidR="00321E12">
              <w:rPr>
                <w:noProof/>
                <w:webHidden/>
              </w:rPr>
              <w:t>1</w:t>
            </w:r>
            <w:r w:rsidR="00E35AB6">
              <w:rPr>
                <w:noProof/>
                <w:webHidden/>
              </w:rPr>
              <w:fldChar w:fldCharType="end"/>
            </w:r>
          </w:hyperlink>
        </w:p>
        <w:p w14:paraId="424FACFF" w14:textId="7A840716" w:rsidR="00E35AB6" w:rsidRDefault="00D57C9F">
          <w:pPr>
            <w:pStyle w:val="TOC1"/>
            <w:tabs>
              <w:tab w:val="right" w:leader="dot" w:pos="10070"/>
            </w:tabs>
            <w:rPr>
              <w:rFonts w:eastAsiaTheme="minorEastAsia"/>
              <w:noProof/>
            </w:rPr>
          </w:pPr>
          <w:hyperlink w:anchor="_Toc514706550" w:history="1">
            <w:r w:rsidR="00E35AB6" w:rsidRPr="008916FB">
              <w:rPr>
                <w:rStyle w:val="Hyperlink"/>
                <w:noProof/>
              </w:rPr>
              <w:t>Acknowledgements</w:t>
            </w:r>
            <w:r w:rsidR="00E35AB6">
              <w:rPr>
                <w:noProof/>
                <w:webHidden/>
              </w:rPr>
              <w:tab/>
            </w:r>
            <w:r w:rsidR="00E35AB6">
              <w:rPr>
                <w:noProof/>
                <w:webHidden/>
              </w:rPr>
              <w:fldChar w:fldCharType="begin"/>
            </w:r>
            <w:r w:rsidR="00E35AB6">
              <w:rPr>
                <w:noProof/>
                <w:webHidden/>
              </w:rPr>
              <w:instrText xml:space="preserve"> PAGEREF _Toc514706550 \h </w:instrText>
            </w:r>
            <w:r w:rsidR="00E35AB6">
              <w:rPr>
                <w:noProof/>
                <w:webHidden/>
              </w:rPr>
            </w:r>
            <w:r w:rsidR="00E35AB6">
              <w:rPr>
                <w:noProof/>
                <w:webHidden/>
              </w:rPr>
              <w:fldChar w:fldCharType="separate"/>
            </w:r>
            <w:r w:rsidR="00321E12">
              <w:rPr>
                <w:noProof/>
                <w:webHidden/>
              </w:rPr>
              <w:t>1</w:t>
            </w:r>
            <w:r w:rsidR="00E35AB6">
              <w:rPr>
                <w:noProof/>
                <w:webHidden/>
              </w:rPr>
              <w:fldChar w:fldCharType="end"/>
            </w:r>
          </w:hyperlink>
        </w:p>
        <w:p w14:paraId="05AC7CF8" w14:textId="40CB9783" w:rsidR="00E35AB6" w:rsidRDefault="00D57C9F">
          <w:pPr>
            <w:pStyle w:val="TOC1"/>
            <w:tabs>
              <w:tab w:val="right" w:leader="dot" w:pos="10070"/>
            </w:tabs>
            <w:rPr>
              <w:rFonts w:eastAsiaTheme="minorEastAsia"/>
              <w:noProof/>
            </w:rPr>
          </w:pPr>
          <w:hyperlink w:anchor="_Toc514706551" w:history="1">
            <w:r w:rsidR="00E35AB6" w:rsidRPr="008916FB">
              <w:rPr>
                <w:rStyle w:val="Hyperlink"/>
                <w:noProof/>
              </w:rPr>
              <w:t>Installation</w:t>
            </w:r>
            <w:r w:rsidR="00E35AB6">
              <w:rPr>
                <w:noProof/>
                <w:webHidden/>
              </w:rPr>
              <w:tab/>
            </w:r>
            <w:r w:rsidR="00E35AB6">
              <w:rPr>
                <w:noProof/>
                <w:webHidden/>
              </w:rPr>
              <w:fldChar w:fldCharType="begin"/>
            </w:r>
            <w:r w:rsidR="00E35AB6">
              <w:rPr>
                <w:noProof/>
                <w:webHidden/>
              </w:rPr>
              <w:instrText xml:space="preserve"> PAGEREF _Toc514706551 \h </w:instrText>
            </w:r>
            <w:r w:rsidR="00E35AB6">
              <w:rPr>
                <w:noProof/>
                <w:webHidden/>
              </w:rPr>
            </w:r>
            <w:r w:rsidR="00E35AB6">
              <w:rPr>
                <w:noProof/>
                <w:webHidden/>
              </w:rPr>
              <w:fldChar w:fldCharType="separate"/>
            </w:r>
            <w:r w:rsidR="00321E12">
              <w:rPr>
                <w:noProof/>
                <w:webHidden/>
              </w:rPr>
              <w:t>2</w:t>
            </w:r>
            <w:r w:rsidR="00E35AB6">
              <w:rPr>
                <w:noProof/>
                <w:webHidden/>
              </w:rPr>
              <w:fldChar w:fldCharType="end"/>
            </w:r>
          </w:hyperlink>
        </w:p>
        <w:p w14:paraId="4542F0C3" w14:textId="1FD3E7E2" w:rsidR="00E35AB6" w:rsidRDefault="00D57C9F">
          <w:pPr>
            <w:pStyle w:val="TOC2"/>
            <w:tabs>
              <w:tab w:val="right" w:leader="dot" w:pos="10070"/>
            </w:tabs>
            <w:rPr>
              <w:rFonts w:eastAsiaTheme="minorEastAsia"/>
              <w:noProof/>
            </w:rPr>
          </w:pPr>
          <w:hyperlink w:anchor="_Toc514706552" w:history="1">
            <w:r w:rsidR="00E35AB6" w:rsidRPr="008916FB">
              <w:rPr>
                <w:rStyle w:val="Hyperlink"/>
                <w:noProof/>
              </w:rPr>
              <w:t>Requirements</w:t>
            </w:r>
            <w:r w:rsidR="00E35AB6">
              <w:rPr>
                <w:noProof/>
                <w:webHidden/>
              </w:rPr>
              <w:tab/>
            </w:r>
            <w:r w:rsidR="00E35AB6">
              <w:rPr>
                <w:noProof/>
                <w:webHidden/>
              </w:rPr>
              <w:fldChar w:fldCharType="begin"/>
            </w:r>
            <w:r w:rsidR="00E35AB6">
              <w:rPr>
                <w:noProof/>
                <w:webHidden/>
              </w:rPr>
              <w:instrText xml:space="preserve"> PAGEREF _Toc514706552 \h </w:instrText>
            </w:r>
            <w:r w:rsidR="00E35AB6">
              <w:rPr>
                <w:noProof/>
                <w:webHidden/>
              </w:rPr>
            </w:r>
            <w:r w:rsidR="00E35AB6">
              <w:rPr>
                <w:noProof/>
                <w:webHidden/>
              </w:rPr>
              <w:fldChar w:fldCharType="separate"/>
            </w:r>
            <w:r w:rsidR="00321E12">
              <w:rPr>
                <w:noProof/>
                <w:webHidden/>
              </w:rPr>
              <w:t>2</w:t>
            </w:r>
            <w:r w:rsidR="00E35AB6">
              <w:rPr>
                <w:noProof/>
                <w:webHidden/>
              </w:rPr>
              <w:fldChar w:fldCharType="end"/>
            </w:r>
          </w:hyperlink>
        </w:p>
        <w:p w14:paraId="341B4B4C" w14:textId="3183F1A1" w:rsidR="00E35AB6" w:rsidRDefault="00D57C9F">
          <w:pPr>
            <w:pStyle w:val="TOC2"/>
            <w:tabs>
              <w:tab w:val="right" w:leader="dot" w:pos="10070"/>
            </w:tabs>
            <w:rPr>
              <w:rFonts w:eastAsiaTheme="minorEastAsia"/>
              <w:noProof/>
            </w:rPr>
          </w:pPr>
          <w:hyperlink w:anchor="_Toc514706553" w:history="1">
            <w:r w:rsidR="00E35AB6" w:rsidRPr="008916FB">
              <w:rPr>
                <w:rStyle w:val="Hyperlink"/>
                <w:noProof/>
              </w:rPr>
              <w:t>Warnings</w:t>
            </w:r>
            <w:r w:rsidR="00E35AB6">
              <w:rPr>
                <w:noProof/>
                <w:webHidden/>
              </w:rPr>
              <w:tab/>
            </w:r>
            <w:r w:rsidR="00E35AB6">
              <w:rPr>
                <w:noProof/>
                <w:webHidden/>
              </w:rPr>
              <w:fldChar w:fldCharType="begin"/>
            </w:r>
            <w:r w:rsidR="00E35AB6">
              <w:rPr>
                <w:noProof/>
                <w:webHidden/>
              </w:rPr>
              <w:instrText xml:space="preserve"> PAGEREF _Toc514706553 \h </w:instrText>
            </w:r>
            <w:r w:rsidR="00E35AB6">
              <w:rPr>
                <w:noProof/>
                <w:webHidden/>
              </w:rPr>
            </w:r>
            <w:r w:rsidR="00E35AB6">
              <w:rPr>
                <w:noProof/>
                <w:webHidden/>
              </w:rPr>
              <w:fldChar w:fldCharType="separate"/>
            </w:r>
            <w:r w:rsidR="00321E12">
              <w:rPr>
                <w:noProof/>
                <w:webHidden/>
              </w:rPr>
              <w:t>2</w:t>
            </w:r>
            <w:r w:rsidR="00E35AB6">
              <w:rPr>
                <w:noProof/>
                <w:webHidden/>
              </w:rPr>
              <w:fldChar w:fldCharType="end"/>
            </w:r>
          </w:hyperlink>
        </w:p>
        <w:p w14:paraId="16247003" w14:textId="0CFE5521" w:rsidR="00E35AB6" w:rsidRDefault="00D57C9F">
          <w:pPr>
            <w:pStyle w:val="TOC2"/>
            <w:tabs>
              <w:tab w:val="right" w:leader="dot" w:pos="10070"/>
            </w:tabs>
            <w:rPr>
              <w:rFonts w:eastAsiaTheme="minorEastAsia"/>
              <w:noProof/>
            </w:rPr>
          </w:pPr>
          <w:hyperlink w:anchor="_Toc514706554" w:history="1">
            <w:r w:rsidR="00E35AB6" w:rsidRPr="008916FB">
              <w:rPr>
                <w:rStyle w:val="Hyperlink"/>
                <w:noProof/>
              </w:rPr>
              <w:t>Software</w:t>
            </w:r>
            <w:r w:rsidR="00E35AB6">
              <w:rPr>
                <w:noProof/>
                <w:webHidden/>
              </w:rPr>
              <w:tab/>
            </w:r>
            <w:r w:rsidR="00E35AB6">
              <w:rPr>
                <w:noProof/>
                <w:webHidden/>
              </w:rPr>
              <w:fldChar w:fldCharType="begin"/>
            </w:r>
            <w:r w:rsidR="00E35AB6">
              <w:rPr>
                <w:noProof/>
                <w:webHidden/>
              </w:rPr>
              <w:instrText xml:space="preserve"> PAGEREF _Toc514706554 \h </w:instrText>
            </w:r>
            <w:r w:rsidR="00E35AB6">
              <w:rPr>
                <w:noProof/>
                <w:webHidden/>
              </w:rPr>
            </w:r>
            <w:r w:rsidR="00E35AB6">
              <w:rPr>
                <w:noProof/>
                <w:webHidden/>
              </w:rPr>
              <w:fldChar w:fldCharType="separate"/>
            </w:r>
            <w:r w:rsidR="00321E12">
              <w:rPr>
                <w:noProof/>
                <w:webHidden/>
              </w:rPr>
              <w:t>2</w:t>
            </w:r>
            <w:r w:rsidR="00E35AB6">
              <w:rPr>
                <w:noProof/>
                <w:webHidden/>
              </w:rPr>
              <w:fldChar w:fldCharType="end"/>
            </w:r>
          </w:hyperlink>
        </w:p>
        <w:p w14:paraId="0EE9EEEC" w14:textId="75E9CD32" w:rsidR="00E35AB6" w:rsidRDefault="00D57C9F">
          <w:pPr>
            <w:pStyle w:val="TOC2"/>
            <w:tabs>
              <w:tab w:val="right" w:leader="dot" w:pos="10070"/>
            </w:tabs>
            <w:rPr>
              <w:rFonts w:eastAsiaTheme="minorEastAsia"/>
              <w:noProof/>
            </w:rPr>
          </w:pPr>
          <w:hyperlink w:anchor="_Toc514706555" w:history="1">
            <w:r w:rsidR="00E35AB6" w:rsidRPr="008916FB">
              <w:rPr>
                <w:rStyle w:val="Hyperlink"/>
                <w:noProof/>
              </w:rPr>
              <w:t>Step 1 – Clean Start</w:t>
            </w:r>
            <w:r w:rsidR="00E35AB6">
              <w:rPr>
                <w:noProof/>
                <w:webHidden/>
              </w:rPr>
              <w:tab/>
            </w:r>
            <w:r w:rsidR="00E35AB6">
              <w:rPr>
                <w:noProof/>
                <w:webHidden/>
              </w:rPr>
              <w:fldChar w:fldCharType="begin"/>
            </w:r>
            <w:r w:rsidR="00E35AB6">
              <w:rPr>
                <w:noProof/>
                <w:webHidden/>
              </w:rPr>
              <w:instrText xml:space="preserve"> PAGEREF _Toc514706555 \h </w:instrText>
            </w:r>
            <w:r w:rsidR="00E35AB6">
              <w:rPr>
                <w:noProof/>
                <w:webHidden/>
              </w:rPr>
            </w:r>
            <w:r w:rsidR="00E35AB6">
              <w:rPr>
                <w:noProof/>
                <w:webHidden/>
              </w:rPr>
              <w:fldChar w:fldCharType="separate"/>
            </w:r>
            <w:r w:rsidR="00321E12">
              <w:rPr>
                <w:noProof/>
                <w:webHidden/>
              </w:rPr>
              <w:t>3</w:t>
            </w:r>
            <w:r w:rsidR="00E35AB6">
              <w:rPr>
                <w:noProof/>
                <w:webHidden/>
              </w:rPr>
              <w:fldChar w:fldCharType="end"/>
            </w:r>
          </w:hyperlink>
        </w:p>
        <w:p w14:paraId="3F7F8051" w14:textId="203A022D" w:rsidR="00E35AB6" w:rsidRDefault="00D57C9F">
          <w:pPr>
            <w:pStyle w:val="TOC2"/>
            <w:tabs>
              <w:tab w:val="right" w:leader="dot" w:pos="10070"/>
            </w:tabs>
            <w:rPr>
              <w:rFonts w:eastAsiaTheme="minorEastAsia"/>
              <w:noProof/>
            </w:rPr>
          </w:pPr>
          <w:hyperlink w:anchor="_Toc514706556" w:history="1">
            <w:r w:rsidR="00E35AB6" w:rsidRPr="008916FB">
              <w:rPr>
                <w:rStyle w:val="Hyperlink"/>
                <w:noProof/>
              </w:rPr>
              <w:t>Step 2 – TV Setup</w:t>
            </w:r>
            <w:r w:rsidR="00E35AB6">
              <w:rPr>
                <w:noProof/>
                <w:webHidden/>
              </w:rPr>
              <w:tab/>
            </w:r>
            <w:r w:rsidR="00E35AB6">
              <w:rPr>
                <w:noProof/>
                <w:webHidden/>
              </w:rPr>
              <w:fldChar w:fldCharType="begin"/>
            </w:r>
            <w:r w:rsidR="00E35AB6">
              <w:rPr>
                <w:noProof/>
                <w:webHidden/>
              </w:rPr>
              <w:instrText xml:space="preserve"> PAGEREF _Toc514706556 \h </w:instrText>
            </w:r>
            <w:r w:rsidR="00E35AB6">
              <w:rPr>
                <w:noProof/>
                <w:webHidden/>
              </w:rPr>
            </w:r>
            <w:r w:rsidR="00E35AB6">
              <w:rPr>
                <w:noProof/>
                <w:webHidden/>
              </w:rPr>
              <w:fldChar w:fldCharType="separate"/>
            </w:r>
            <w:r w:rsidR="00321E12">
              <w:rPr>
                <w:noProof/>
                <w:webHidden/>
              </w:rPr>
              <w:t>4</w:t>
            </w:r>
            <w:r w:rsidR="00E35AB6">
              <w:rPr>
                <w:noProof/>
                <w:webHidden/>
              </w:rPr>
              <w:fldChar w:fldCharType="end"/>
            </w:r>
          </w:hyperlink>
        </w:p>
        <w:p w14:paraId="196A8031" w14:textId="75A01172" w:rsidR="00E35AB6" w:rsidRDefault="00D57C9F">
          <w:pPr>
            <w:pStyle w:val="TOC2"/>
            <w:tabs>
              <w:tab w:val="right" w:leader="dot" w:pos="10070"/>
            </w:tabs>
            <w:rPr>
              <w:rFonts w:eastAsiaTheme="minorEastAsia"/>
              <w:noProof/>
            </w:rPr>
          </w:pPr>
          <w:hyperlink w:anchor="_Toc514706557" w:history="1">
            <w:r w:rsidR="00E35AB6" w:rsidRPr="008916FB">
              <w:rPr>
                <w:rStyle w:val="Hyperlink"/>
                <w:noProof/>
              </w:rPr>
              <w:t>Step 3 – Setup and Execute EPG123</w:t>
            </w:r>
            <w:r w:rsidR="00E35AB6">
              <w:rPr>
                <w:noProof/>
                <w:webHidden/>
              </w:rPr>
              <w:tab/>
            </w:r>
            <w:r w:rsidR="00E35AB6">
              <w:rPr>
                <w:noProof/>
                <w:webHidden/>
              </w:rPr>
              <w:fldChar w:fldCharType="begin"/>
            </w:r>
            <w:r w:rsidR="00E35AB6">
              <w:rPr>
                <w:noProof/>
                <w:webHidden/>
              </w:rPr>
              <w:instrText xml:space="preserve"> PAGEREF _Toc514706557 \h </w:instrText>
            </w:r>
            <w:r w:rsidR="00E35AB6">
              <w:rPr>
                <w:noProof/>
                <w:webHidden/>
              </w:rPr>
            </w:r>
            <w:r w:rsidR="00E35AB6">
              <w:rPr>
                <w:noProof/>
                <w:webHidden/>
              </w:rPr>
              <w:fldChar w:fldCharType="separate"/>
            </w:r>
            <w:r w:rsidR="00321E12">
              <w:rPr>
                <w:noProof/>
                <w:webHidden/>
              </w:rPr>
              <w:t>5</w:t>
            </w:r>
            <w:r w:rsidR="00E35AB6">
              <w:rPr>
                <w:noProof/>
                <w:webHidden/>
              </w:rPr>
              <w:fldChar w:fldCharType="end"/>
            </w:r>
          </w:hyperlink>
        </w:p>
        <w:p w14:paraId="25C48655" w14:textId="236D2D82" w:rsidR="00E35AB6" w:rsidRDefault="00D57C9F">
          <w:pPr>
            <w:pStyle w:val="TOC2"/>
            <w:tabs>
              <w:tab w:val="right" w:leader="dot" w:pos="10070"/>
            </w:tabs>
            <w:rPr>
              <w:rFonts w:eastAsiaTheme="minorEastAsia"/>
              <w:noProof/>
            </w:rPr>
          </w:pPr>
          <w:hyperlink w:anchor="_Toc514706558" w:history="1">
            <w:r w:rsidR="00E35AB6" w:rsidRPr="008916FB">
              <w:rPr>
                <w:rStyle w:val="Hyperlink"/>
                <w:noProof/>
              </w:rPr>
              <w:t>Transfer Recording Requests from Backup</w:t>
            </w:r>
            <w:r w:rsidR="00E35AB6">
              <w:rPr>
                <w:noProof/>
                <w:webHidden/>
              </w:rPr>
              <w:tab/>
            </w:r>
            <w:r w:rsidR="00E35AB6">
              <w:rPr>
                <w:noProof/>
                <w:webHidden/>
              </w:rPr>
              <w:fldChar w:fldCharType="begin"/>
            </w:r>
            <w:r w:rsidR="00E35AB6">
              <w:rPr>
                <w:noProof/>
                <w:webHidden/>
              </w:rPr>
              <w:instrText xml:space="preserve"> PAGEREF _Toc514706558 \h </w:instrText>
            </w:r>
            <w:r w:rsidR="00E35AB6">
              <w:rPr>
                <w:noProof/>
                <w:webHidden/>
              </w:rPr>
            </w:r>
            <w:r w:rsidR="00E35AB6">
              <w:rPr>
                <w:noProof/>
                <w:webHidden/>
              </w:rPr>
              <w:fldChar w:fldCharType="separate"/>
            </w:r>
            <w:r w:rsidR="00321E12">
              <w:rPr>
                <w:noProof/>
                <w:webHidden/>
              </w:rPr>
              <w:t>9</w:t>
            </w:r>
            <w:r w:rsidR="00E35AB6">
              <w:rPr>
                <w:noProof/>
                <w:webHidden/>
              </w:rPr>
              <w:fldChar w:fldCharType="end"/>
            </w:r>
          </w:hyperlink>
        </w:p>
        <w:p w14:paraId="7F623CFF" w14:textId="3D8094D4" w:rsidR="00E35AB6" w:rsidRDefault="00D57C9F">
          <w:pPr>
            <w:pStyle w:val="TOC2"/>
            <w:tabs>
              <w:tab w:val="right" w:leader="dot" w:pos="10070"/>
            </w:tabs>
            <w:rPr>
              <w:rFonts w:eastAsiaTheme="minorEastAsia"/>
              <w:noProof/>
            </w:rPr>
          </w:pPr>
          <w:hyperlink w:anchor="_Toc514706559" w:history="1">
            <w:r w:rsidR="00E35AB6" w:rsidRPr="008916FB">
              <w:rPr>
                <w:rStyle w:val="Hyperlink"/>
                <w:noProof/>
              </w:rPr>
              <w:t>Manual Importing and Matching</w:t>
            </w:r>
            <w:r w:rsidR="00E35AB6">
              <w:rPr>
                <w:noProof/>
                <w:webHidden/>
              </w:rPr>
              <w:tab/>
            </w:r>
            <w:r w:rsidR="00E35AB6">
              <w:rPr>
                <w:noProof/>
                <w:webHidden/>
              </w:rPr>
              <w:fldChar w:fldCharType="begin"/>
            </w:r>
            <w:r w:rsidR="00E35AB6">
              <w:rPr>
                <w:noProof/>
                <w:webHidden/>
              </w:rPr>
              <w:instrText xml:space="preserve"> PAGEREF _Toc514706559 \h </w:instrText>
            </w:r>
            <w:r w:rsidR="00E35AB6">
              <w:rPr>
                <w:noProof/>
                <w:webHidden/>
              </w:rPr>
            </w:r>
            <w:r w:rsidR="00E35AB6">
              <w:rPr>
                <w:noProof/>
                <w:webHidden/>
              </w:rPr>
              <w:fldChar w:fldCharType="separate"/>
            </w:r>
            <w:r w:rsidR="00321E12">
              <w:rPr>
                <w:noProof/>
                <w:webHidden/>
              </w:rPr>
              <w:t>11</w:t>
            </w:r>
            <w:r w:rsidR="00E35AB6">
              <w:rPr>
                <w:noProof/>
                <w:webHidden/>
              </w:rPr>
              <w:fldChar w:fldCharType="end"/>
            </w:r>
          </w:hyperlink>
        </w:p>
        <w:p w14:paraId="76CB05D5" w14:textId="3980063A" w:rsidR="00E35AB6" w:rsidRDefault="00D57C9F">
          <w:pPr>
            <w:pStyle w:val="TOC2"/>
            <w:tabs>
              <w:tab w:val="right" w:leader="dot" w:pos="10070"/>
            </w:tabs>
            <w:rPr>
              <w:rFonts w:eastAsiaTheme="minorEastAsia"/>
              <w:noProof/>
            </w:rPr>
          </w:pPr>
          <w:hyperlink w:anchor="_Toc514706560" w:history="1">
            <w:r w:rsidR="00E35AB6" w:rsidRPr="008916FB">
              <w:rPr>
                <w:rStyle w:val="Hyperlink"/>
                <w:noProof/>
              </w:rPr>
              <w:t>Final Step – Create a Scheduled Task</w:t>
            </w:r>
            <w:r w:rsidR="00E35AB6">
              <w:rPr>
                <w:noProof/>
                <w:webHidden/>
              </w:rPr>
              <w:tab/>
            </w:r>
            <w:r w:rsidR="00E35AB6">
              <w:rPr>
                <w:noProof/>
                <w:webHidden/>
              </w:rPr>
              <w:fldChar w:fldCharType="begin"/>
            </w:r>
            <w:r w:rsidR="00E35AB6">
              <w:rPr>
                <w:noProof/>
                <w:webHidden/>
              </w:rPr>
              <w:instrText xml:space="preserve"> PAGEREF _Toc514706560 \h </w:instrText>
            </w:r>
            <w:r w:rsidR="00E35AB6">
              <w:rPr>
                <w:noProof/>
                <w:webHidden/>
              </w:rPr>
            </w:r>
            <w:r w:rsidR="00E35AB6">
              <w:rPr>
                <w:noProof/>
                <w:webHidden/>
              </w:rPr>
              <w:fldChar w:fldCharType="separate"/>
            </w:r>
            <w:r w:rsidR="00321E12">
              <w:rPr>
                <w:noProof/>
                <w:webHidden/>
              </w:rPr>
              <w:t>12</w:t>
            </w:r>
            <w:r w:rsidR="00E35AB6">
              <w:rPr>
                <w:noProof/>
                <w:webHidden/>
              </w:rPr>
              <w:fldChar w:fldCharType="end"/>
            </w:r>
          </w:hyperlink>
        </w:p>
        <w:p w14:paraId="65ABBEAD" w14:textId="48ADF19A" w:rsidR="00E35AB6" w:rsidRDefault="00D57C9F">
          <w:pPr>
            <w:pStyle w:val="TOC1"/>
            <w:tabs>
              <w:tab w:val="right" w:leader="dot" w:pos="10070"/>
            </w:tabs>
            <w:rPr>
              <w:rFonts w:eastAsiaTheme="minorEastAsia"/>
              <w:noProof/>
            </w:rPr>
          </w:pPr>
          <w:hyperlink w:anchor="_Toc514706561" w:history="1">
            <w:r w:rsidR="00E35AB6" w:rsidRPr="008916FB">
              <w:rPr>
                <w:rStyle w:val="Hyperlink"/>
                <w:noProof/>
              </w:rPr>
              <w:t>Custom Configurations/Tools</w:t>
            </w:r>
            <w:r w:rsidR="00E35AB6">
              <w:rPr>
                <w:noProof/>
                <w:webHidden/>
              </w:rPr>
              <w:tab/>
            </w:r>
            <w:r w:rsidR="00E35AB6">
              <w:rPr>
                <w:noProof/>
                <w:webHidden/>
              </w:rPr>
              <w:fldChar w:fldCharType="begin"/>
            </w:r>
            <w:r w:rsidR="00E35AB6">
              <w:rPr>
                <w:noProof/>
                <w:webHidden/>
              </w:rPr>
              <w:instrText xml:space="preserve"> PAGEREF _Toc514706561 \h </w:instrText>
            </w:r>
            <w:r w:rsidR="00E35AB6">
              <w:rPr>
                <w:noProof/>
                <w:webHidden/>
              </w:rPr>
            </w:r>
            <w:r w:rsidR="00E35AB6">
              <w:rPr>
                <w:noProof/>
                <w:webHidden/>
              </w:rPr>
              <w:fldChar w:fldCharType="separate"/>
            </w:r>
            <w:r w:rsidR="00321E12">
              <w:rPr>
                <w:noProof/>
                <w:webHidden/>
              </w:rPr>
              <w:t>13</w:t>
            </w:r>
            <w:r w:rsidR="00E35AB6">
              <w:rPr>
                <w:noProof/>
                <w:webHidden/>
              </w:rPr>
              <w:fldChar w:fldCharType="end"/>
            </w:r>
          </w:hyperlink>
        </w:p>
        <w:p w14:paraId="08BEEE42" w14:textId="155E5448" w:rsidR="00E35AB6" w:rsidRDefault="00D57C9F">
          <w:pPr>
            <w:pStyle w:val="TOC2"/>
            <w:tabs>
              <w:tab w:val="right" w:leader="dot" w:pos="10070"/>
            </w:tabs>
            <w:rPr>
              <w:rFonts w:eastAsiaTheme="minorEastAsia"/>
              <w:noProof/>
            </w:rPr>
          </w:pPr>
          <w:hyperlink w:anchor="_Toc514706562" w:history="1">
            <w:r w:rsidR="00E35AB6" w:rsidRPr="008916FB">
              <w:rPr>
                <w:rStyle w:val="Hyperlink"/>
                <w:noProof/>
              </w:rPr>
              <w:t>Additional OTA Configuration</w:t>
            </w:r>
            <w:r w:rsidR="00E35AB6">
              <w:rPr>
                <w:noProof/>
                <w:webHidden/>
              </w:rPr>
              <w:tab/>
            </w:r>
            <w:r w:rsidR="00E35AB6">
              <w:rPr>
                <w:noProof/>
                <w:webHidden/>
              </w:rPr>
              <w:fldChar w:fldCharType="begin"/>
            </w:r>
            <w:r w:rsidR="00E35AB6">
              <w:rPr>
                <w:noProof/>
                <w:webHidden/>
              </w:rPr>
              <w:instrText xml:space="preserve"> PAGEREF _Toc514706562 \h </w:instrText>
            </w:r>
            <w:r w:rsidR="00E35AB6">
              <w:rPr>
                <w:noProof/>
                <w:webHidden/>
              </w:rPr>
            </w:r>
            <w:r w:rsidR="00E35AB6">
              <w:rPr>
                <w:noProof/>
                <w:webHidden/>
              </w:rPr>
              <w:fldChar w:fldCharType="separate"/>
            </w:r>
            <w:r w:rsidR="00321E12">
              <w:rPr>
                <w:noProof/>
                <w:webHidden/>
              </w:rPr>
              <w:t>13</w:t>
            </w:r>
            <w:r w:rsidR="00E35AB6">
              <w:rPr>
                <w:noProof/>
                <w:webHidden/>
              </w:rPr>
              <w:fldChar w:fldCharType="end"/>
            </w:r>
          </w:hyperlink>
        </w:p>
        <w:p w14:paraId="1FC713AC" w14:textId="09BF0DF4" w:rsidR="00E35AB6" w:rsidRDefault="00D57C9F">
          <w:pPr>
            <w:pStyle w:val="TOC2"/>
            <w:tabs>
              <w:tab w:val="right" w:leader="dot" w:pos="10070"/>
            </w:tabs>
            <w:rPr>
              <w:rFonts w:eastAsiaTheme="minorEastAsia"/>
              <w:noProof/>
            </w:rPr>
          </w:pPr>
          <w:hyperlink w:anchor="_Toc514706563" w:history="1">
            <w:r w:rsidR="00E35AB6" w:rsidRPr="008916FB">
              <w:rPr>
                <w:rStyle w:val="Hyperlink"/>
                <w:noProof/>
              </w:rPr>
              <w:t>Include Station Logos</w:t>
            </w:r>
            <w:r w:rsidR="00E35AB6">
              <w:rPr>
                <w:noProof/>
                <w:webHidden/>
              </w:rPr>
              <w:tab/>
            </w:r>
            <w:r w:rsidR="00E35AB6">
              <w:rPr>
                <w:noProof/>
                <w:webHidden/>
              </w:rPr>
              <w:fldChar w:fldCharType="begin"/>
            </w:r>
            <w:r w:rsidR="00E35AB6">
              <w:rPr>
                <w:noProof/>
                <w:webHidden/>
              </w:rPr>
              <w:instrText xml:space="preserve"> PAGEREF _Toc514706563 \h </w:instrText>
            </w:r>
            <w:r w:rsidR="00E35AB6">
              <w:rPr>
                <w:noProof/>
                <w:webHidden/>
              </w:rPr>
            </w:r>
            <w:r w:rsidR="00E35AB6">
              <w:rPr>
                <w:noProof/>
                <w:webHidden/>
              </w:rPr>
              <w:fldChar w:fldCharType="separate"/>
            </w:r>
            <w:r w:rsidR="00321E12">
              <w:rPr>
                <w:noProof/>
                <w:webHidden/>
              </w:rPr>
              <w:t>13</w:t>
            </w:r>
            <w:r w:rsidR="00E35AB6">
              <w:rPr>
                <w:noProof/>
                <w:webHidden/>
              </w:rPr>
              <w:fldChar w:fldCharType="end"/>
            </w:r>
          </w:hyperlink>
        </w:p>
        <w:p w14:paraId="334A8214" w14:textId="3355B1D0" w:rsidR="00E35AB6" w:rsidRDefault="00D57C9F">
          <w:pPr>
            <w:pStyle w:val="TOC2"/>
            <w:tabs>
              <w:tab w:val="right" w:leader="dot" w:pos="10070"/>
            </w:tabs>
            <w:rPr>
              <w:rFonts w:eastAsiaTheme="minorEastAsia"/>
              <w:noProof/>
            </w:rPr>
          </w:pPr>
          <w:hyperlink w:anchor="_Toc514706564" w:history="1">
            <w:r w:rsidR="00E35AB6" w:rsidRPr="008916FB">
              <w:rPr>
                <w:rStyle w:val="Hyperlink"/>
                <w:noProof/>
              </w:rPr>
              <w:t>Download Station Logos</w:t>
            </w:r>
            <w:r w:rsidR="00E35AB6">
              <w:rPr>
                <w:noProof/>
                <w:webHidden/>
              </w:rPr>
              <w:tab/>
            </w:r>
            <w:r w:rsidR="00E35AB6">
              <w:rPr>
                <w:noProof/>
                <w:webHidden/>
              </w:rPr>
              <w:fldChar w:fldCharType="begin"/>
            </w:r>
            <w:r w:rsidR="00E35AB6">
              <w:rPr>
                <w:noProof/>
                <w:webHidden/>
              </w:rPr>
              <w:instrText xml:space="preserve"> PAGEREF _Toc514706564 \h </w:instrText>
            </w:r>
            <w:r w:rsidR="00E35AB6">
              <w:rPr>
                <w:noProof/>
                <w:webHidden/>
              </w:rPr>
            </w:r>
            <w:r w:rsidR="00E35AB6">
              <w:rPr>
                <w:noProof/>
                <w:webHidden/>
              </w:rPr>
              <w:fldChar w:fldCharType="separate"/>
            </w:r>
            <w:r w:rsidR="00321E12">
              <w:rPr>
                <w:noProof/>
                <w:webHidden/>
              </w:rPr>
              <w:t>13</w:t>
            </w:r>
            <w:r w:rsidR="00E35AB6">
              <w:rPr>
                <w:noProof/>
                <w:webHidden/>
              </w:rPr>
              <w:fldChar w:fldCharType="end"/>
            </w:r>
          </w:hyperlink>
        </w:p>
        <w:p w14:paraId="4C6D15E0" w14:textId="212C74DB" w:rsidR="00E35AB6" w:rsidRDefault="00D57C9F">
          <w:pPr>
            <w:pStyle w:val="TOC2"/>
            <w:tabs>
              <w:tab w:val="right" w:leader="dot" w:pos="10070"/>
            </w:tabs>
            <w:rPr>
              <w:rFonts w:eastAsiaTheme="minorEastAsia"/>
              <w:noProof/>
            </w:rPr>
          </w:pPr>
          <w:hyperlink w:anchor="_Toc514706565" w:history="1">
            <w:r w:rsidR="00E35AB6" w:rsidRPr="008916FB">
              <w:rPr>
                <w:rStyle w:val="Hyperlink"/>
                <w:noProof/>
              </w:rPr>
              <w:t>Rebuild Database</w:t>
            </w:r>
            <w:r w:rsidR="00E35AB6">
              <w:rPr>
                <w:noProof/>
                <w:webHidden/>
              </w:rPr>
              <w:tab/>
            </w:r>
            <w:r w:rsidR="00E35AB6">
              <w:rPr>
                <w:noProof/>
                <w:webHidden/>
              </w:rPr>
              <w:fldChar w:fldCharType="begin"/>
            </w:r>
            <w:r w:rsidR="00E35AB6">
              <w:rPr>
                <w:noProof/>
                <w:webHidden/>
              </w:rPr>
              <w:instrText xml:space="preserve"> PAGEREF _Toc514706565 \h </w:instrText>
            </w:r>
            <w:r w:rsidR="00E35AB6">
              <w:rPr>
                <w:noProof/>
                <w:webHidden/>
              </w:rPr>
            </w:r>
            <w:r w:rsidR="00E35AB6">
              <w:rPr>
                <w:noProof/>
                <w:webHidden/>
              </w:rPr>
              <w:fldChar w:fldCharType="separate"/>
            </w:r>
            <w:r w:rsidR="00321E12">
              <w:rPr>
                <w:noProof/>
                <w:webHidden/>
              </w:rPr>
              <w:t>14</w:t>
            </w:r>
            <w:r w:rsidR="00E35AB6">
              <w:rPr>
                <w:noProof/>
                <w:webHidden/>
              </w:rPr>
              <w:fldChar w:fldCharType="end"/>
            </w:r>
          </w:hyperlink>
        </w:p>
        <w:p w14:paraId="0FED1FB3" w14:textId="28CBEE52" w:rsidR="00E35AB6" w:rsidRDefault="00D57C9F">
          <w:pPr>
            <w:pStyle w:val="TOC2"/>
            <w:tabs>
              <w:tab w:val="right" w:leader="dot" w:pos="10070"/>
            </w:tabs>
            <w:rPr>
              <w:rFonts w:eastAsiaTheme="minorEastAsia"/>
              <w:noProof/>
            </w:rPr>
          </w:pPr>
          <w:hyperlink w:anchor="_Toc514706566" w:history="1">
            <w:r w:rsidR="00E35AB6" w:rsidRPr="008916FB">
              <w:rPr>
                <w:rStyle w:val="Hyperlink"/>
                <w:noProof/>
              </w:rPr>
              <w:t>Backup Current WMC Configuration</w:t>
            </w:r>
            <w:r w:rsidR="00E35AB6">
              <w:rPr>
                <w:noProof/>
                <w:webHidden/>
              </w:rPr>
              <w:tab/>
            </w:r>
            <w:r w:rsidR="00E35AB6">
              <w:rPr>
                <w:noProof/>
                <w:webHidden/>
              </w:rPr>
              <w:fldChar w:fldCharType="begin"/>
            </w:r>
            <w:r w:rsidR="00E35AB6">
              <w:rPr>
                <w:noProof/>
                <w:webHidden/>
              </w:rPr>
              <w:instrText xml:space="preserve"> PAGEREF _Toc514706566 \h </w:instrText>
            </w:r>
            <w:r w:rsidR="00E35AB6">
              <w:rPr>
                <w:noProof/>
                <w:webHidden/>
              </w:rPr>
            </w:r>
            <w:r w:rsidR="00E35AB6">
              <w:rPr>
                <w:noProof/>
                <w:webHidden/>
              </w:rPr>
              <w:fldChar w:fldCharType="separate"/>
            </w:r>
            <w:r w:rsidR="00321E12">
              <w:rPr>
                <w:noProof/>
                <w:webHidden/>
              </w:rPr>
              <w:t>14</w:t>
            </w:r>
            <w:r w:rsidR="00E35AB6">
              <w:rPr>
                <w:noProof/>
                <w:webHidden/>
              </w:rPr>
              <w:fldChar w:fldCharType="end"/>
            </w:r>
          </w:hyperlink>
        </w:p>
        <w:p w14:paraId="16E5CA08" w14:textId="51E3057F" w:rsidR="00E35AB6" w:rsidRDefault="00D57C9F">
          <w:pPr>
            <w:pStyle w:val="TOC2"/>
            <w:tabs>
              <w:tab w:val="right" w:leader="dot" w:pos="10070"/>
            </w:tabs>
            <w:rPr>
              <w:rFonts w:eastAsiaTheme="minorEastAsia"/>
              <w:noProof/>
            </w:rPr>
          </w:pPr>
          <w:hyperlink w:anchor="_Toc514706567" w:history="1">
            <w:r w:rsidR="00E35AB6" w:rsidRPr="008916FB">
              <w:rPr>
                <w:rStyle w:val="Hyperlink"/>
                <w:noProof/>
              </w:rPr>
              <w:t>Restore Previous WMC Configuration</w:t>
            </w:r>
            <w:r w:rsidR="00E35AB6">
              <w:rPr>
                <w:noProof/>
                <w:webHidden/>
              </w:rPr>
              <w:tab/>
            </w:r>
            <w:r w:rsidR="00E35AB6">
              <w:rPr>
                <w:noProof/>
                <w:webHidden/>
              </w:rPr>
              <w:fldChar w:fldCharType="begin"/>
            </w:r>
            <w:r w:rsidR="00E35AB6">
              <w:rPr>
                <w:noProof/>
                <w:webHidden/>
              </w:rPr>
              <w:instrText xml:space="preserve"> PAGEREF _Toc514706567 \h </w:instrText>
            </w:r>
            <w:r w:rsidR="00E35AB6">
              <w:rPr>
                <w:noProof/>
                <w:webHidden/>
              </w:rPr>
            </w:r>
            <w:r w:rsidR="00E35AB6">
              <w:rPr>
                <w:noProof/>
                <w:webHidden/>
              </w:rPr>
              <w:fldChar w:fldCharType="separate"/>
            </w:r>
            <w:r w:rsidR="00321E12">
              <w:rPr>
                <w:noProof/>
                <w:webHidden/>
              </w:rPr>
              <w:t>14</w:t>
            </w:r>
            <w:r w:rsidR="00E35AB6">
              <w:rPr>
                <w:noProof/>
                <w:webHidden/>
              </w:rPr>
              <w:fldChar w:fldCharType="end"/>
            </w:r>
          </w:hyperlink>
        </w:p>
        <w:p w14:paraId="08844AA2" w14:textId="50C40203" w:rsidR="00E35AB6" w:rsidRDefault="00D57C9F">
          <w:pPr>
            <w:pStyle w:val="TOC2"/>
            <w:tabs>
              <w:tab w:val="right" w:leader="dot" w:pos="10070"/>
            </w:tabs>
            <w:rPr>
              <w:rFonts w:eastAsiaTheme="minorEastAsia"/>
              <w:noProof/>
            </w:rPr>
          </w:pPr>
          <w:hyperlink w:anchor="_Toc514706568" w:history="1">
            <w:r w:rsidR="00E35AB6" w:rsidRPr="008916FB">
              <w:rPr>
                <w:rStyle w:val="Hyperlink"/>
                <w:noProof/>
              </w:rPr>
              <w:t>Command Line Arguments</w:t>
            </w:r>
            <w:r w:rsidR="00E35AB6">
              <w:rPr>
                <w:noProof/>
                <w:webHidden/>
              </w:rPr>
              <w:tab/>
            </w:r>
            <w:r w:rsidR="00E35AB6">
              <w:rPr>
                <w:noProof/>
                <w:webHidden/>
              </w:rPr>
              <w:fldChar w:fldCharType="begin"/>
            </w:r>
            <w:r w:rsidR="00E35AB6">
              <w:rPr>
                <w:noProof/>
                <w:webHidden/>
              </w:rPr>
              <w:instrText xml:space="preserve"> PAGEREF _Toc514706568 \h </w:instrText>
            </w:r>
            <w:r w:rsidR="00E35AB6">
              <w:rPr>
                <w:noProof/>
                <w:webHidden/>
              </w:rPr>
            </w:r>
            <w:r w:rsidR="00E35AB6">
              <w:rPr>
                <w:noProof/>
                <w:webHidden/>
              </w:rPr>
              <w:fldChar w:fldCharType="separate"/>
            </w:r>
            <w:r w:rsidR="00321E12">
              <w:rPr>
                <w:noProof/>
                <w:webHidden/>
              </w:rPr>
              <w:t>14</w:t>
            </w:r>
            <w:r w:rsidR="00E35AB6">
              <w:rPr>
                <w:noProof/>
                <w:webHidden/>
              </w:rPr>
              <w:fldChar w:fldCharType="end"/>
            </w:r>
          </w:hyperlink>
        </w:p>
        <w:p w14:paraId="562FE565" w14:textId="04FA7228" w:rsidR="00E35AB6" w:rsidRDefault="00D57C9F">
          <w:pPr>
            <w:pStyle w:val="TOC2"/>
            <w:tabs>
              <w:tab w:val="right" w:leader="dot" w:pos="10070"/>
            </w:tabs>
            <w:rPr>
              <w:rFonts w:eastAsiaTheme="minorEastAsia"/>
              <w:noProof/>
            </w:rPr>
          </w:pPr>
          <w:hyperlink w:anchor="_Toc514706569" w:history="1">
            <w:r w:rsidR="00E35AB6" w:rsidRPr="008916FB">
              <w:rPr>
                <w:rStyle w:val="Hyperlink"/>
                <w:noProof/>
              </w:rPr>
              <w:t>Tweak WMC Guide and Features</w:t>
            </w:r>
            <w:r w:rsidR="00E35AB6">
              <w:rPr>
                <w:noProof/>
                <w:webHidden/>
              </w:rPr>
              <w:tab/>
            </w:r>
            <w:r w:rsidR="00E35AB6">
              <w:rPr>
                <w:noProof/>
                <w:webHidden/>
              </w:rPr>
              <w:fldChar w:fldCharType="begin"/>
            </w:r>
            <w:r w:rsidR="00E35AB6">
              <w:rPr>
                <w:noProof/>
                <w:webHidden/>
              </w:rPr>
              <w:instrText xml:space="preserve"> PAGEREF _Toc514706569 \h </w:instrText>
            </w:r>
            <w:r w:rsidR="00E35AB6">
              <w:rPr>
                <w:noProof/>
                <w:webHidden/>
              </w:rPr>
            </w:r>
            <w:r w:rsidR="00E35AB6">
              <w:rPr>
                <w:noProof/>
                <w:webHidden/>
              </w:rPr>
              <w:fldChar w:fldCharType="separate"/>
            </w:r>
            <w:r w:rsidR="00321E12">
              <w:rPr>
                <w:noProof/>
                <w:webHidden/>
              </w:rPr>
              <w:t>15</w:t>
            </w:r>
            <w:r w:rsidR="00E35AB6">
              <w:rPr>
                <w:noProof/>
                <w:webHidden/>
              </w:rPr>
              <w:fldChar w:fldCharType="end"/>
            </w:r>
          </w:hyperlink>
        </w:p>
        <w:p w14:paraId="37A190BF" w14:textId="2FBC06A3" w:rsidR="00216915" w:rsidRDefault="00CF011D" w:rsidP="00025571">
          <w:pPr>
            <w:spacing w:after="0" w:line="240" w:lineRule="auto"/>
          </w:pPr>
          <w:r>
            <w:fldChar w:fldCharType="end"/>
          </w:r>
        </w:p>
      </w:sdtContent>
    </w:sdt>
    <w:p w14:paraId="4C3ABD76" w14:textId="77777777" w:rsidR="008F5D29" w:rsidRDefault="008F5D29">
      <w:pPr>
        <w:sectPr w:rsidR="008F5D29" w:rsidSect="00DD0D79">
          <w:headerReference w:type="default" r:id="rId10"/>
          <w:footerReference w:type="default" r:id="rId11"/>
          <w:pgSz w:w="12240" w:h="15840"/>
          <w:pgMar w:top="1440" w:right="1080" w:bottom="1440" w:left="1080" w:header="720" w:footer="720" w:gutter="0"/>
          <w:pgNumType w:fmt="lowerRoman" w:start="1"/>
          <w:cols w:space="720"/>
          <w:docGrid w:linePitch="360"/>
        </w:sectPr>
      </w:pPr>
    </w:p>
    <w:p w14:paraId="04833C0D" w14:textId="77777777" w:rsidR="005B2B6F" w:rsidRDefault="005B2B6F" w:rsidP="005B2B6F">
      <w:pPr>
        <w:pStyle w:val="Heading1"/>
      </w:pPr>
      <w:bookmarkStart w:id="0" w:name="_Toc514706549"/>
      <w:r>
        <w:lastRenderedPageBreak/>
        <w:t>Introduction</w:t>
      </w:r>
      <w:bookmarkEnd w:id="0"/>
    </w:p>
    <w:p w14:paraId="39A36C94" w14:textId="77777777" w:rsidR="00637B8B" w:rsidRDefault="005B2B6F" w:rsidP="005B2B6F">
      <w:r>
        <w:t xml:space="preserve">For </w:t>
      </w:r>
      <w:r w:rsidR="00B87C06">
        <w:t>many</w:t>
      </w:r>
      <w:r>
        <w:t xml:space="preserve"> Windows Media Cent</w:t>
      </w:r>
      <w:r w:rsidR="00264C0A">
        <w:t xml:space="preserve">er TV users, July 2015 was not a good month.  </w:t>
      </w:r>
      <w:r>
        <w:t xml:space="preserve">Microsoft changed their provider of </w:t>
      </w:r>
      <w:r w:rsidR="00264C0A">
        <w:t xml:space="preserve">guide </w:t>
      </w:r>
      <w:r>
        <w:t xml:space="preserve">data from the highly </w:t>
      </w:r>
      <w:r w:rsidR="00264C0A">
        <w:t>stable</w:t>
      </w:r>
      <w:r>
        <w:t xml:space="preserve"> </w:t>
      </w:r>
      <w:r w:rsidR="00264C0A">
        <w:t xml:space="preserve">and reliable </w:t>
      </w:r>
      <w:r>
        <w:t>Zap2it</w:t>
      </w:r>
      <w:r w:rsidR="00637B8B">
        <w:t xml:space="preserve"> (</w:t>
      </w:r>
      <w:r w:rsidR="00637B8B" w:rsidRPr="00DF2653">
        <w:rPr>
          <w:b/>
        </w:rPr>
        <w:t>Tribune</w:t>
      </w:r>
      <w:r w:rsidR="00637B8B">
        <w:t>),</w:t>
      </w:r>
      <w:r>
        <w:t xml:space="preserve"> to the </w:t>
      </w:r>
      <w:r w:rsidR="00264C0A">
        <w:t xml:space="preserve">almost amateurish </w:t>
      </w:r>
      <w:proofErr w:type="spellStart"/>
      <w:r w:rsidR="00264C0A">
        <w:t>Rovi</w:t>
      </w:r>
      <w:proofErr w:type="spellEnd"/>
      <w:r w:rsidR="00637B8B">
        <w:t xml:space="preserve"> (</w:t>
      </w:r>
      <w:proofErr w:type="spellStart"/>
      <w:r w:rsidR="00637B8B" w:rsidRPr="00AE4982">
        <w:rPr>
          <w:b/>
        </w:rPr>
        <w:t>Rovi</w:t>
      </w:r>
      <w:proofErr w:type="spellEnd"/>
      <w:r w:rsidR="00637B8B" w:rsidRPr="00AE4982">
        <w:rPr>
          <w:b/>
        </w:rPr>
        <w:t xml:space="preserve"> Corp</w:t>
      </w:r>
      <w:r w:rsidR="00637B8B">
        <w:t>)</w:t>
      </w:r>
      <w:r w:rsidR="00264C0A">
        <w:t xml:space="preserve">.  To be fair to </w:t>
      </w:r>
      <w:proofErr w:type="spellStart"/>
      <w:r w:rsidR="00264C0A">
        <w:t>Rovi</w:t>
      </w:r>
      <w:proofErr w:type="spellEnd"/>
      <w:r w:rsidR="00264C0A">
        <w:t xml:space="preserve">, the data provided by </w:t>
      </w:r>
      <w:r w:rsidR="00637B8B">
        <w:t>them</w:t>
      </w:r>
      <w:r w:rsidR="00264C0A">
        <w:t xml:space="preserve"> </w:t>
      </w:r>
      <w:r w:rsidR="003A6BE8">
        <w:t xml:space="preserve">to Microsoft </w:t>
      </w:r>
      <w:r w:rsidR="00264C0A">
        <w:t>is probably fine</w:t>
      </w:r>
      <w:r w:rsidR="00C15DBE">
        <w:t>, but t</w:t>
      </w:r>
      <w:r w:rsidR="00264C0A">
        <w:t>he execution of the transfer and the continuing struggles</w:t>
      </w:r>
      <w:r w:rsidR="0060369D">
        <w:t xml:space="preserve"> has been amazingly disappointing</w:t>
      </w:r>
      <w:r w:rsidR="00264C0A">
        <w:t>.</w:t>
      </w:r>
    </w:p>
    <w:p w14:paraId="4D8949E6" w14:textId="77777777" w:rsidR="00D65620" w:rsidRDefault="00637B8B" w:rsidP="006A359C">
      <w:r>
        <w:t xml:space="preserve">EPG123 was created to not only compensate for the lacking guide information, but to also </w:t>
      </w:r>
      <w:r w:rsidR="00636E60">
        <w:t>relieve</w:t>
      </w:r>
      <w:r>
        <w:t xml:space="preserve"> the user from relying on Microsoft and/or </w:t>
      </w:r>
      <w:proofErr w:type="spellStart"/>
      <w:r>
        <w:t>Rovi</w:t>
      </w:r>
      <w:proofErr w:type="spellEnd"/>
      <w:r>
        <w:t xml:space="preserve"> to fill their guide with accurate information.  The guide information downloaded by EPG123 is provided by Gracenote (</w:t>
      </w:r>
      <w:r w:rsidRPr="00DF2653">
        <w:rPr>
          <w:b/>
        </w:rPr>
        <w:t>Tribune</w:t>
      </w:r>
      <w:r>
        <w:t>) via</w:t>
      </w:r>
      <w:r w:rsidR="001C4D53">
        <w:t xml:space="preserve"> servers maintained by Schedules Direct.  EPG123 delivers that highly stable and reliable data that is expected</w:t>
      </w:r>
      <w:r w:rsidR="0060369D">
        <w:t xml:space="preserve"> to even include</w:t>
      </w:r>
      <w:r w:rsidR="001C4D53">
        <w:t xml:space="preserve"> some customization.  Most importantly, though, it provides the user with some control over their own destin</w:t>
      </w:r>
      <w:r w:rsidR="00D65620">
        <w:t>y for TV watching and recording.</w:t>
      </w:r>
    </w:p>
    <w:p w14:paraId="26E4D81E" w14:textId="77777777" w:rsidR="00A121AB" w:rsidRDefault="00A121AB" w:rsidP="00A121AB">
      <w:pPr>
        <w:pStyle w:val="Heading1"/>
      </w:pPr>
      <w:bookmarkStart w:id="1" w:name="_Toc514706550"/>
      <w:r>
        <w:t>Acknowledgements</w:t>
      </w:r>
      <w:bookmarkEnd w:id="1"/>
    </w:p>
    <w:p w14:paraId="3443CF64" w14:textId="087138E0" w:rsidR="0058362A" w:rsidRDefault="003A6BE8" w:rsidP="00A121AB">
      <w:r>
        <w:t xml:space="preserve">This project was born out of frustration and </w:t>
      </w:r>
      <w:r w:rsidR="0060369D">
        <w:t>desperation following the transfer</w:t>
      </w:r>
      <w:r w:rsidR="00AD7A88">
        <w:t xml:space="preserve"> from Zap2it to </w:t>
      </w:r>
      <w:proofErr w:type="spellStart"/>
      <w:r w:rsidR="00AD7A88">
        <w:t>Rovi</w:t>
      </w:r>
      <w:proofErr w:type="spellEnd"/>
      <w:r w:rsidR="0060369D">
        <w:t>.  It could never have made it as far as it has without the involvement of a lot of WMC enthusiasts and users at The Green Button (</w:t>
      </w:r>
      <w:hyperlink r:id="rId12" w:history="1">
        <w:r w:rsidR="0060369D" w:rsidRPr="0060369D">
          <w:rPr>
            <w:rStyle w:val="Hyperlink"/>
          </w:rPr>
          <w:t>http://www.thegreenbutton.tv</w:t>
        </w:r>
      </w:hyperlink>
      <w:r w:rsidR="0060369D">
        <w:t xml:space="preserve">).  </w:t>
      </w:r>
      <w:r w:rsidR="00AD7A88">
        <w:t xml:space="preserve">Many of the improvements and features were born of their experiences and suggestions.  </w:t>
      </w:r>
      <w:r w:rsidR="0060369D">
        <w:t xml:space="preserve">There was also quite a bit of technical support provided by Schedules Direct </w:t>
      </w:r>
      <w:r w:rsidR="00AD7A88">
        <w:t>to ensure the EPG123 client/server interaction was optimal.</w:t>
      </w:r>
    </w:p>
    <w:p w14:paraId="2877F6A9" w14:textId="77777777" w:rsidR="00636E60" w:rsidRDefault="00636E60" w:rsidP="00A121AB"/>
    <w:p w14:paraId="1D3E883D" w14:textId="7A9F90DC" w:rsidR="00006910" w:rsidRDefault="00736003" w:rsidP="00006910">
      <w:pPr>
        <w:spacing w:after="0" w:line="240" w:lineRule="auto"/>
      </w:pPr>
      <w:r>
        <w:rPr>
          <w:noProof/>
        </w:rPr>
        <w:drawing>
          <wp:anchor distT="0" distB="0" distL="114300" distR="114300" simplePos="0" relativeHeight="251663872" behindDoc="0" locked="0" layoutInCell="1" allowOverlap="1" wp14:anchorId="7802E675" wp14:editId="225000FB">
            <wp:simplePos x="0" y="0"/>
            <wp:positionH relativeFrom="column">
              <wp:posOffset>13335</wp:posOffset>
            </wp:positionH>
            <wp:positionV relativeFrom="paragraph">
              <wp:posOffset>76835</wp:posOffset>
            </wp:positionV>
            <wp:extent cx="916305" cy="648335"/>
            <wp:effectExtent l="19050" t="0" r="0" b="0"/>
            <wp:wrapSquare wrapText="bothSides"/>
            <wp:docPr id="16" name="Picture 16" descr="http://forums.schedulesdirect.org/styles/prosilver/imageset/s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forums.schedulesdirect.org/styles/prosilver/imageset/sd.gif"/>
                    <pic:cNvPicPr>
                      <a:picLocks noChangeAspect="1" noChangeArrowheads="1"/>
                    </pic:cNvPicPr>
                  </pic:nvPicPr>
                  <pic:blipFill>
                    <a:blip r:embed="rId13" cstate="print"/>
                    <a:srcRect/>
                    <a:stretch>
                      <a:fillRect/>
                    </a:stretch>
                  </pic:blipFill>
                  <pic:spPr bwMode="auto">
                    <a:xfrm>
                      <a:off x="0" y="0"/>
                      <a:ext cx="916305" cy="648335"/>
                    </a:xfrm>
                    <a:prstGeom prst="rect">
                      <a:avLst/>
                    </a:prstGeom>
                    <a:noFill/>
                    <a:ln w="9525">
                      <a:noFill/>
                      <a:miter lim="800000"/>
                      <a:headEnd/>
                      <a:tailEnd/>
                    </a:ln>
                  </pic:spPr>
                </pic:pic>
              </a:graphicData>
            </a:graphic>
          </wp:anchor>
        </w:drawing>
      </w:r>
      <w:r w:rsidR="00D41439">
        <w:t xml:space="preserve">This product has met </w:t>
      </w:r>
      <w:r w:rsidR="00B82828">
        <w:t>the approved application requirements of being free and/or use an OSI-approved Open Source license that does not violate the Schedules Direct Terms of Use or Subscriber Agreement.</w:t>
      </w:r>
      <w:r w:rsidR="00006910">
        <w:t xml:space="preserve"> </w:t>
      </w:r>
      <w:hyperlink r:id="rId14" w:history="1">
        <w:r w:rsidR="00006910" w:rsidRPr="00006910">
          <w:rPr>
            <w:rStyle w:val="Hyperlink"/>
          </w:rPr>
          <w:t>http://schedulesdirect.org</w:t>
        </w:r>
      </w:hyperlink>
    </w:p>
    <w:p w14:paraId="02FD53A5" w14:textId="77777777" w:rsidR="00B82828" w:rsidRDefault="00B82828" w:rsidP="00A121AB"/>
    <w:p w14:paraId="4B7E9F5B" w14:textId="77777777" w:rsidR="007B736D" w:rsidRDefault="005157A8" w:rsidP="00363F8C">
      <w:pPr>
        <w:spacing w:after="0" w:line="240" w:lineRule="auto"/>
      </w:pPr>
      <w:r>
        <w:rPr>
          <w:noProof/>
        </w:rPr>
        <w:drawing>
          <wp:anchor distT="0" distB="0" distL="114300" distR="114300" simplePos="0" relativeHeight="251658752" behindDoc="0" locked="0" layoutInCell="1" allowOverlap="1" wp14:anchorId="72425501" wp14:editId="75C3ED90">
            <wp:simplePos x="0" y="0"/>
            <wp:positionH relativeFrom="margin">
              <wp:align>left</wp:align>
            </wp:positionH>
            <wp:positionV relativeFrom="paragraph">
              <wp:posOffset>7260</wp:posOffset>
            </wp:positionV>
            <wp:extent cx="916305" cy="807720"/>
            <wp:effectExtent l="0" t="0" r="0" b="0"/>
            <wp:wrapSquare wrapText="bothSides"/>
            <wp:docPr id="3" name="Picture 7" descr="V7.0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7.0 (PNG)"/>
                    <pic:cNvPicPr>
                      <a:picLocks noChangeAspect="1" noChangeArrowheads="1"/>
                    </pic:cNvPicPr>
                  </pic:nvPicPr>
                  <pic:blipFill>
                    <a:blip r:embed="rId15" cstate="print"/>
                    <a:stretch>
                      <a:fillRect/>
                    </a:stretch>
                  </pic:blipFill>
                  <pic:spPr bwMode="auto">
                    <a:xfrm>
                      <a:off x="0" y="0"/>
                      <a:ext cx="916305" cy="807720"/>
                    </a:xfrm>
                    <a:prstGeom prst="rect">
                      <a:avLst/>
                    </a:prstGeom>
                    <a:noFill/>
                    <a:ln w="9525">
                      <a:noFill/>
                      <a:miter lim="800000"/>
                      <a:headEnd/>
                      <a:tailEnd/>
                    </a:ln>
                  </pic:spPr>
                </pic:pic>
              </a:graphicData>
            </a:graphic>
          </wp:anchor>
        </w:drawing>
      </w:r>
      <w:r w:rsidR="007B736D" w:rsidRPr="007B736D">
        <w:t xml:space="preserve">This product uses the </w:t>
      </w:r>
      <w:proofErr w:type="spellStart"/>
      <w:r w:rsidR="007B736D" w:rsidRPr="007B736D">
        <w:t>TMDb</w:t>
      </w:r>
      <w:proofErr w:type="spellEnd"/>
      <w:r w:rsidR="007B736D" w:rsidRPr="007B736D">
        <w:t xml:space="preserve"> API but is not</w:t>
      </w:r>
      <w:r w:rsidR="003A5EC8">
        <w:t xml:space="preserve"> endorsed or certified by </w:t>
      </w:r>
      <w:proofErr w:type="spellStart"/>
      <w:r w:rsidR="003A5EC8">
        <w:t>TMDb</w:t>
      </w:r>
      <w:proofErr w:type="spellEnd"/>
      <w:r w:rsidR="003A5EC8">
        <w:t>.</w:t>
      </w:r>
    </w:p>
    <w:p w14:paraId="53B44BAA" w14:textId="56853D8F" w:rsidR="007D6BA7" w:rsidRDefault="00D57C9F" w:rsidP="007D6BA7">
      <w:pPr>
        <w:spacing w:after="0" w:line="240" w:lineRule="auto"/>
      </w:pPr>
      <w:hyperlink r:id="rId16" w:history="1">
        <w:r w:rsidR="005157A8" w:rsidRPr="003427B2">
          <w:rPr>
            <w:rStyle w:val="Hyperlink"/>
          </w:rPr>
          <w:t>http://www.themoviedb.org</w:t>
        </w:r>
      </w:hyperlink>
    </w:p>
    <w:p w14:paraId="46C78EED" w14:textId="77777777" w:rsidR="00325CBB" w:rsidRDefault="00325CBB">
      <w:pPr>
        <w:jc w:val="left"/>
      </w:pPr>
    </w:p>
    <w:p w14:paraId="70C2EF97" w14:textId="77777777" w:rsidR="00736003" w:rsidRDefault="00834348">
      <w:pPr>
        <w:jc w:val="left"/>
      </w:pPr>
      <w:r>
        <w:rPr>
          <w:noProof/>
        </w:rPr>
        <w:drawing>
          <wp:anchor distT="0" distB="0" distL="114300" distR="114300" simplePos="0" relativeHeight="251681792" behindDoc="0" locked="0" layoutInCell="1" allowOverlap="1" wp14:anchorId="787DA438" wp14:editId="071202BD">
            <wp:simplePos x="0" y="0"/>
            <wp:positionH relativeFrom="column">
              <wp:posOffset>3810</wp:posOffset>
            </wp:positionH>
            <wp:positionV relativeFrom="paragraph">
              <wp:posOffset>326390</wp:posOffset>
            </wp:positionV>
            <wp:extent cx="913765" cy="512445"/>
            <wp:effectExtent l="0" t="0" r="635" b="190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vdblogo.png"/>
                    <pic:cNvPicPr/>
                  </pic:nvPicPr>
                  <pic:blipFill>
                    <a:blip r:embed="rId17">
                      <a:extLst>
                        <a:ext uri="{28A0092B-C50C-407E-A947-70E740481C1C}">
                          <a14:useLocalDpi xmlns:a14="http://schemas.microsoft.com/office/drawing/2010/main" val="0"/>
                        </a:ext>
                      </a:extLst>
                    </a:blip>
                    <a:stretch>
                      <a:fillRect/>
                    </a:stretch>
                  </pic:blipFill>
                  <pic:spPr>
                    <a:xfrm>
                      <a:off x="0" y="0"/>
                      <a:ext cx="913765" cy="512445"/>
                    </a:xfrm>
                    <a:prstGeom prst="rect">
                      <a:avLst/>
                    </a:prstGeom>
                  </pic:spPr>
                </pic:pic>
              </a:graphicData>
            </a:graphic>
            <wp14:sizeRelH relativeFrom="page">
              <wp14:pctWidth>0</wp14:pctWidth>
            </wp14:sizeRelH>
            <wp14:sizeRelV relativeFrom="page">
              <wp14:pctHeight>0</wp14:pctHeight>
            </wp14:sizeRelV>
          </wp:anchor>
        </w:drawing>
      </w:r>
    </w:p>
    <w:p w14:paraId="016E575D" w14:textId="509777AE" w:rsidR="00325CBB" w:rsidRDefault="00363F8C" w:rsidP="00363F8C">
      <w:pPr>
        <w:spacing w:after="0" w:line="240" w:lineRule="auto"/>
        <w:jc w:val="left"/>
      </w:pPr>
      <w:r>
        <w:t xml:space="preserve">This product uses </w:t>
      </w:r>
      <w:proofErr w:type="spellStart"/>
      <w:r>
        <w:t>TheTVDB</w:t>
      </w:r>
      <w:proofErr w:type="spellEnd"/>
      <w:r>
        <w:t xml:space="preserve"> API</w:t>
      </w:r>
      <w:r w:rsidR="00834348">
        <w:t xml:space="preserve">. </w:t>
      </w:r>
      <w:r w:rsidR="00834348" w:rsidRPr="00834348">
        <w:t xml:space="preserve">All series, season, episode, and actor images and overview text are the property of the submitter and are available to non-commercial projects under </w:t>
      </w:r>
      <w:bookmarkStart w:id="2" w:name="_GoBack"/>
      <w:bookmarkEnd w:id="2"/>
      <w:r w:rsidR="00834348" w:rsidRPr="00834348">
        <w:t>the CC 3.0 Non-Commercial Attribution license.</w:t>
      </w:r>
      <w:r w:rsidR="004E6D52">
        <w:t xml:space="preserve"> </w:t>
      </w:r>
      <w:hyperlink r:id="rId18" w:history="1">
        <w:r w:rsidR="004E6D52" w:rsidRPr="004E6D52">
          <w:rPr>
            <w:rStyle w:val="Hyperlink"/>
          </w:rPr>
          <w:t>http://www.thetvdb.com</w:t>
        </w:r>
      </w:hyperlink>
    </w:p>
    <w:p w14:paraId="011A46A8" w14:textId="77777777" w:rsidR="004E6D52" w:rsidRDefault="004E6D52" w:rsidP="00325CBB">
      <w:pPr>
        <w:spacing w:after="0" w:line="240" w:lineRule="auto"/>
        <w:jc w:val="left"/>
      </w:pPr>
    </w:p>
    <w:p w14:paraId="68155387" w14:textId="77777777" w:rsidR="00834348" w:rsidRDefault="00834348" w:rsidP="00325CBB">
      <w:pPr>
        <w:spacing w:after="0" w:line="240" w:lineRule="auto"/>
        <w:jc w:val="left"/>
      </w:pPr>
    </w:p>
    <w:p w14:paraId="153245BC" w14:textId="5DD73B28" w:rsidR="00B82828" w:rsidRDefault="004E6D52" w:rsidP="00325CBB">
      <w:pPr>
        <w:spacing w:after="0" w:line="240" w:lineRule="auto"/>
        <w:jc w:val="left"/>
      </w:pPr>
      <w:r>
        <w:rPr>
          <w:noProof/>
        </w:rPr>
        <w:drawing>
          <wp:anchor distT="0" distB="0" distL="114300" distR="114300" simplePos="0" relativeHeight="251668992" behindDoc="0" locked="0" layoutInCell="1" allowOverlap="1" wp14:anchorId="58FFD304" wp14:editId="694F2FCB">
            <wp:simplePos x="0" y="0"/>
            <wp:positionH relativeFrom="margin">
              <wp:align>left</wp:align>
            </wp:positionH>
            <wp:positionV relativeFrom="paragraph">
              <wp:posOffset>24357</wp:posOffset>
            </wp:positionV>
            <wp:extent cx="914400" cy="914400"/>
            <wp:effectExtent l="0" t="0" r="0" b="0"/>
            <wp:wrapSquare wrapText="bothSides"/>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tretch>
                      <a:fillRect/>
                    </a:stretch>
                  </pic:blipFill>
                  <pic:spPr bwMode="auto">
                    <a:xfrm>
                      <a:off x="0" y="0"/>
                      <a:ext cx="914400" cy="914400"/>
                    </a:xfrm>
                    <a:prstGeom prst="rect">
                      <a:avLst/>
                    </a:prstGeom>
                    <a:noFill/>
                    <a:ln w="9525">
                      <a:noFill/>
                      <a:miter lim="800000"/>
                      <a:headEnd/>
                      <a:tailEnd/>
                    </a:ln>
                  </pic:spPr>
                </pic:pic>
              </a:graphicData>
            </a:graphic>
          </wp:anchor>
        </w:drawing>
      </w:r>
      <w:r w:rsidR="00325CBB">
        <w:t xml:space="preserve">This product uses the </w:t>
      </w:r>
      <w:proofErr w:type="spellStart"/>
      <w:r w:rsidR="00325CBB">
        <w:t>Newtonsoft</w:t>
      </w:r>
      <w:proofErr w:type="spellEnd"/>
      <w:r w:rsidR="00325CBB">
        <w:t xml:space="preserve"> Json.NET library and is granted permission, free of charge, per the MIT License. </w:t>
      </w:r>
      <w:hyperlink r:id="rId20" w:history="1">
        <w:r w:rsidR="00325CBB" w:rsidRPr="00325CBB">
          <w:rPr>
            <w:rStyle w:val="Hyperlink"/>
          </w:rPr>
          <w:t>http://www.newtonsoft.com/json</w:t>
        </w:r>
      </w:hyperlink>
    </w:p>
    <w:p w14:paraId="44AA06CD" w14:textId="77777777" w:rsidR="00417A82" w:rsidRDefault="00417A82">
      <w:pPr>
        <w:jc w:val="left"/>
        <w:rPr>
          <w:rFonts w:asciiTheme="majorHAnsi" w:eastAsiaTheme="majorEastAsia" w:hAnsiTheme="majorHAnsi" w:cstheme="majorBidi"/>
          <w:b/>
          <w:bCs/>
          <w:color w:val="365F91" w:themeColor="accent1" w:themeShade="BF"/>
          <w:sz w:val="28"/>
          <w:szCs w:val="28"/>
        </w:rPr>
      </w:pPr>
      <w:r>
        <w:br w:type="page"/>
      </w:r>
    </w:p>
    <w:p w14:paraId="49D3C794" w14:textId="77777777" w:rsidR="001B0A7F" w:rsidRDefault="001B0A7F" w:rsidP="001C4D53">
      <w:pPr>
        <w:pStyle w:val="Heading1"/>
      </w:pPr>
      <w:bookmarkStart w:id="3" w:name="_Toc514706551"/>
      <w:r>
        <w:lastRenderedPageBreak/>
        <w:t>Installation</w:t>
      </w:r>
      <w:bookmarkEnd w:id="3"/>
    </w:p>
    <w:p w14:paraId="5C9C6230" w14:textId="77777777" w:rsidR="001C4D53" w:rsidRDefault="001C4D53" w:rsidP="001B0A7F">
      <w:pPr>
        <w:pStyle w:val="Heading2"/>
      </w:pPr>
      <w:bookmarkStart w:id="4" w:name="_Toc514706552"/>
      <w:r>
        <w:t>Requirements</w:t>
      </w:r>
      <w:bookmarkEnd w:id="4"/>
    </w:p>
    <w:p w14:paraId="766FBB14" w14:textId="25054B6B" w:rsidR="00980230" w:rsidRDefault="00980230" w:rsidP="00D65620">
      <w:pPr>
        <w:pStyle w:val="ListParagraph"/>
        <w:numPr>
          <w:ilvl w:val="0"/>
          <w:numId w:val="8"/>
        </w:numPr>
      </w:pPr>
      <w:r>
        <w:t>Membership to Schedules Direct</w:t>
      </w:r>
      <w:r w:rsidR="0059159C">
        <w:t xml:space="preserve"> (</w:t>
      </w:r>
      <w:hyperlink r:id="rId21" w:history="1">
        <w:r w:rsidR="0059159C" w:rsidRPr="0059159C">
          <w:rPr>
            <w:rStyle w:val="Hyperlink"/>
          </w:rPr>
          <w:t>http://schedulesdirect.org</w:t>
        </w:r>
      </w:hyperlink>
      <w:r w:rsidR="0059159C">
        <w:t>)</w:t>
      </w:r>
    </w:p>
    <w:p w14:paraId="3768E0D5" w14:textId="77777777" w:rsidR="001C4D53" w:rsidRDefault="001C4D53" w:rsidP="001C4D53">
      <w:pPr>
        <w:pStyle w:val="ListParagraph"/>
        <w:numPr>
          <w:ilvl w:val="0"/>
          <w:numId w:val="8"/>
        </w:numPr>
      </w:pPr>
      <w:r>
        <w:t>Windows 7</w:t>
      </w:r>
      <w:r w:rsidR="00DF2653">
        <w:t>/8/8.1 version</w:t>
      </w:r>
      <w:r>
        <w:t xml:space="preserve"> of Windows Media Center</w:t>
      </w:r>
    </w:p>
    <w:p w14:paraId="4D861AE1" w14:textId="77777777" w:rsidR="001C4D53" w:rsidRDefault="001C4D53" w:rsidP="001C4D53">
      <w:pPr>
        <w:pStyle w:val="ListParagraph"/>
        <w:numPr>
          <w:ilvl w:val="0"/>
          <w:numId w:val="8"/>
        </w:numPr>
      </w:pPr>
      <w:r>
        <w:t xml:space="preserve">.NET </w:t>
      </w:r>
      <w:r w:rsidR="006611F7">
        <w:t xml:space="preserve">Framework </w:t>
      </w:r>
      <w:r w:rsidR="00D23D48">
        <w:t xml:space="preserve">3.5 and </w:t>
      </w:r>
      <w:r>
        <w:t>4.0 minimum</w:t>
      </w:r>
    </w:p>
    <w:p w14:paraId="2CC1F8DD" w14:textId="77777777" w:rsidR="00932922" w:rsidRDefault="00932922" w:rsidP="001C4D53">
      <w:pPr>
        <w:pStyle w:val="ListParagraph"/>
        <w:numPr>
          <w:ilvl w:val="0"/>
          <w:numId w:val="8"/>
        </w:numPr>
      </w:pPr>
      <w:r>
        <w:t>1GB hard drive space (typically much less)</w:t>
      </w:r>
    </w:p>
    <w:p w14:paraId="287508EF" w14:textId="77777777" w:rsidR="00D65620" w:rsidRDefault="00D65620" w:rsidP="001C4D53">
      <w:pPr>
        <w:pStyle w:val="ListParagraph"/>
        <w:numPr>
          <w:ilvl w:val="0"/>
          <w:numId w:val="8"/>
        </w:numPr>
      </w:pPr>
      <w:r>
        <w:t>Internet connection</w:t>
      </w:r>
    </w:p>
    <w:p w14:paraId="2CE479B7" w14:textId="77777777" w:rsidR="005D2393" w:rsidRDefault="005D2393" w:rsidP="00D65620">
      <w:pPr>
        <w:pStyle w:val="ListParagraph"/>
        <w:numPr>
          <w:ilvl w:val="0"/>
          <w:numId w:val="8"/>
        </w:numPr>
      </w:pPr>
      <w:r>
        <w:t xml:space="preserve">15 - 30 minutes to perform </w:t>
      </w:r>
      <w:r w:rsidR="00636E60">
        <w:t xml:space="preserve">a </w:t>
      </w:r>
      <w:r>
        <w:t>basic installation</w:t>
      </w:r>
    </w:p>
    <w:p w14:paraId="541E207F" w14:textId="77777777" w:rsidR="00684137" w:rsidRDefault="00684137" w:rsidP="001B0A7F">
      <w:pPr>
        <w:pStyle w:val="Heading2"/>
      </w:pPr>
      <w:bookmarkStart w:id="5" w:name="_Toc514706553"/>
      <w:r>
        <w:t>Warnings</w:t>
      </w:r>
      <w:bookmarkEnd w:id="5"/>
    </w:p>
    <w:p w14:paraId="22D178C3" w14:textId="77777777" w:rsidR="001B0A7F" w:rsidRDefault="001B0A7F" w:rsidP="001B0A7F">
      <w:r>
        <w:t>Though EPG123 has demonstrated the capability to coexist with Microsoft/</w:t>
      </w:r>
      <w:proofErr w:type="spellStart"/>
      <w:r>
        <w:t>Rovi</w:t>
      </w:r>
      <w:proofErr w:type="spellEnd"/>
      <w:r>
        <w:t xml:space="preserve"> guide data, it is nonetheless recommended to begin with a clean start </w:t>
      </w:r>
      <w:r w:rsidR="00D50971">
        <w:t>by</w:t>
      </w:r>
      <w:r w:rsidR="00BD1C19">
        <w:t xml:space="preserve"> performing</w:t>
      </w:r>
      <w:r>
        <w:t xml:space="preserve"> Step 1.  The existence of the </w:t>
      </w:r>
      <w:proofErr w:type="spellStart"/>
      <w:r>
        <w:t>Rovi</w:t>
      </w:r>
      <w:proofErr w:type="spellEnd"/>
      <w:r>
        <w:t xml:space="preserve"> data has the potential to override the guide data (low risk) as well as cause channels to completely disappear (medium risk).  The data also introduces some strange behavior in the Movie Guide and category searches.</w:t>
      </w:r>
    </w:p>
    <w:p w14:paraId="59129566" w14:textId="77777777" w:rsidR="00962290" w:rsidRDefault="00962290" w:rsidP="001B0A7F">
      <w:r>
        <w:t>Performing this procedure wi</w:t>
      </w:r>
      <w:r w:rsidR="001B3FAD">
        <w:t>ll come at some cost</w:t>
      </w:r>
      <w:r>
        <w:t>.</w:t>
      </w:r>
    </w:p>
    <w:p w14:paraId="38FA4B9D" w14:textId="77777777" w:rsidR="009F7D3F" w:rsidRDefault="00962290" w:rsidP="009F7D3F">
      <w:pPr>
        <w:pStyle w:val="ListParagraph"/>
        <w:numPr>
          <w:ilvl w:val="0"/>
          <w:numId w:val="9"/>
        </w:numPr>
        <w:ind w:left="720"/>
      </w:pPr>
      <w:r>
        <w:t>All guide customization will be lost (callsigns, channel numbers, favorite lineups, logos, ...)</w:t>
      </w:r>
    </w:p>
    <w:p w14:paraId="75338C8A" w14:textId="77777777" w:rsidR="005157A8" w:rsidRDefault="005157A8" w:rsidP="009F7D3F">
      <w:pPr>
        <w:pStyle w:val="ListParagraph"/>
        <w:numPr>
          <w:ilvl w:val="0"/>
          <w:numId w:val="9"/>
        </w:numPr>
        <w:ind w:left="720"/>
      </w:pPr>
      <w:r>
        <w:t xml:space="preserve">Some or All of the scheduled recording requests may be lost. Users in the US with </w:t>
      </w:r>
      <w:proofErr w:type="spellStart"/>
      <w:r>
        <w:t>Rovi</w:t>
      </w:r>
      <w:proofErr w:type="spellEnd"/>
      <w:r>
        <w:t xml:space="preserve"> guide data will be able to recover most, if not all, of their previous recording requests.</w:t>
      </w:r>
    </w:p>
    <w:p w14:paraId="55A38769" w14:textId="77777777" w:rsidR="00C83417" w:rsidRDefault="00D53B40" w:rsidP="00D2000E">
      <w:pPr>
        <w:pStyle w:val="Heading2"/>
      </w:pPr>
      <w:bookmarkStart w:id="6" w:name="_Toc514706554"/>
      <w:r>
        <w:t>Software</w:t>
      </w:r>
      <w:bookmarkEnd w:id="6"/>
    </w:p>
    <w:p w14:paraId="7D8EBBF4" w14:textId="572B1233" w:rsidR="00734E19" w:rsidRDefault="00B9486C" w:rsidP="000875A6">
      <w:r>
        <w:t xml:space="preserve">Download the latest version of EPG123 from </w:t>
      </w:r>
      <w:hyperlink r:id="rId22" w:history="1">
        <w:r w:rsidRPr="00C73477">
          <w:rPr>
            <w:rStyle w:val="Hyperlink"/>
          </w:rPr>
          <w:t>http://epg123.garyan2.net</w:t>
        </w:r>
      </w:hyperlink>
      <w:r>
        <w:t xml:space="preserve"> and execute the setup file. The setup will install the appropriate software, shortcuts, uninstall file, and configure any registry entries necessary to </w:t>
      </w:r>
      <w:r w:rsidR="00F9603B">
        <w:t xml:space="preserve">successfully use </w:t>
      </w:r>
      <w:r>
        <w:t>EPG123</w:t>
      </w:r>
      <w:r w:rsidR="00F9603B">
        <w:t xml:space="preserve"> to provide guide data to your Windows Media Centers</w:t>
      </w:r>
      <w:r>
        <w:t>.</w:t>
      </w:r>
    </w:p>
    <w:p w14:paraId="67CD86A9" w14:textId="77777777" w:rsidR="00417A82" w:rsidRPr="000875A6" w:rsidRDefault="00F77483" w:rsidP="009C7658">
      <w:pPr>
        <w:jc w:val="center"/>
        <w:rPr>
          <w:noProof/>
        </w:rPr>
      </w:pPr>
      <w:r>
        <w:rPr>
          <w:noProof/>
        </w:rPr>
        <w:drawing>
          <wp:inline distT="0" distB="0" distL="0" distR="0" wp14:anchorId="1DE97BCE" wp14:editId="213F4762">
            <wp:extent cx="3108960" cy="2411163"/>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08960" cy="2411163"/>
                    </a:xfrm>
                    <a:prstGeom prst="rect">
                      <a:avLst/>
                    </a:prstGeom>
                  </pic:spPr>
                </pic:pic>
              </a:graphicData>
            </a:graphic>
          </wp:inline>
        </w:drawing>
      </w:r>
      <w:r w:rsidR="0017700C" w:rsidRPr="0017700C">
        <w:rPr>
          <w:noProof/>
        </w:rPr>
        <w:t xml:space="preserve"> </w:t>
      </w:r>
    </w:p>
    <w:p w14:paraId="52B3E785" w14:textId="77777777" w:rsidR="005157A8" w:rsidRPr="00E271AA" w:rsidRDefault="005157A8" w:rsidP="005157A8">
      <w:pPr>
        <w:keepNext/>
        <w:spacing w:after="0" w:line="240" w:lineRule="auto"/>
        <w:ind w:left="2160" w:right="2160"/>
        <w:jc w:val="center"/>
        <w:rPr>
          <w:b/>
          <w:sz w:val="28"/>
        </w:rPr>
      </w:pPr>
      <w:bookmarkStart w:id="7" w:name="_Ref462521722"/>
      <w:bookmarkStart w:id="8" w:name="_Ref462521743"/>
      <w:bookmarkStart w:id="9" w:name="_Ref471249074"/>
      <w:r w:rsidRPr="00E271AA">
        <w:rPr>
          <w:b/>
          <w:sz w:val="28"/>
        </w:rPr>
        <w:t>NOTE</w:t>
      </w:r>
    </w:p>
    <w:p w14:paraId="5AC5C942" w14:textId="77777777" w:rsidR="005157A8" w:rsidRPr="00AF103E" w:rsidRDefault="005157A8" w:rsidP="005157A8">
      <w:pPr>
        <w:pStyle w:val="ListParagraph"/>
        <w:spacing w:line="240" w:lineRule="auto"/>
        <w:ind w:left="2160" w:right="2160"/>
        <w:contextualSpacing w:val="0"/>
      </w:pPr>
      <w:r>
        <w:t>If performing an upgrade from a previous version of EPG123, it is only necessary to run the setup file. No further action is required.</w:t>
      </w:r>
    </w:p>
    <w:p w14:paraId="2D503DA7" w14:textId="77777777" w:rsidR="00681B63" w:rsidRPr="00E271AA" w:rsidRDefault="00681B63" w:rsidP="00681B63">
      <w:pPr>
        <w:keepNext/>
        <w:spacing w:after="0" w:line="240" w:lineRule="auto"/>
        <w:ind w:left="2160" w:right="2160"/>
        <w:jc w:val="center"/>
        <w:rPr>
          <w:b/>
          <w:sz w:val="28"/>
        </w:rPr>
      </w:pPr>
      <w:bookmarkStart w:id="10" w:name="_Toc514706555"/>
      <w:r w:rsidRPr="00E271AA">
        <w:rPr>
          <w:b/>
          <w:sz w:val="28"/>
        </w:rPr>
        <w:lastRenderedPageBreak/>
        <w:t>NOTE</w:t>
      </w:r>
    </w:p>
    <w:p w14:paraId="28388CE6" w14:textId="343068C1" w:rsidR="00681B63" w:rsidRDefault="00681B63" w:rsidP="00681B63">
      <w:pPr>
        <w:pStyle w:val="ListParagraph"/>
        <w:spacing w:line="240" w:lineRule="auto"/>
        <w:ind w:left="2160" w:right="2160"/>
        <w:contextualSpacing w:val="0"/>
      </w:pPr>
      <w:r>
        <w:t xml:space="preserve">If you are only installing the Server side of EPG123 to create the MXF and/or XMLTV files, skip to </w:t>
      </w:r>
      <w:r w:rsidRPr="00681B63">
        <w:rPr>
          <w:b/>
        </w:rPr>
        <w:fldChar w:fldCharType="begin"/>
      </w:r>
      <w:r w:rsidRPr="00681B63">
        <w:rPr>
          <w:b/>
        </w:rPr>
        <w:instrText xml:space="preserve"> REF _Ref533586945 \h  \* MERGEFORMAT </w:instrText>
      </w:r>
      <w:r w:rsidRPr="00681B63">
        <w:rPr>
          <w:b/>
        </w:rPr>
      </w:r>
      <w:r w:rsidRPr="00681B63">
        <w:rPr>
          <w:b/>
        </w:rPr>
        <w:fldChar w:fldCharType="separate"/>
      </w:r>
      <w:r w:rsidR="00321E12" w:rsidRPr="00321E12">
        <w:rPr>
          <w:b/>
        </w:rPr>
        <w:t>Step 3 – Setup and Execute EPG123</w:t>
      </w:r>
      <w:r w:rsidRPr="00681B63">
        <w:rPr>
          <w:b/>
        </w:rPr>
        <w:fldChar w:fldCharType="end"/>
      </w:r>
      <w:r>
        <w:t xml:space="preserve"> on page </w:t>
      </w:r>
      <w:r>
        <w:fldChar w:fldCharType="begin"/>
      </w:r>
      <w:r>
        <w:instrText xml:space="preserve"> PAGEREF _Ref533586945 \h </w:instrText>
      </w:r>
      <w:r>
        <w:fldChar w:fldCharType="separate"/>
      </w:r>
      <w:r w:rsidR="00321E12">
        <w:rPr>
          <w:noProof/>
        </w:rPr>
        <w:t>5</w:t>
      </w:r>
      <w:r>
        <w:fldChar w:fldCharType="end"/>
      </w:r>
      <w:r>
        <w:t>.</w:t>
      </w:r>
    </w:p>
    <w:p w14:paraId="70C6D10D" w14:textId="7F3B7D08" w:rsidR="00DD0D79" w:rsidRDefault="006E15CE" w:rsidP="00E30DF5">
      <w:pPr>
        <w:pStyle w:val="Heading2"/>
      </w:pPr>
      <w:r>
        <w:t xml:space="preserve">Step 1 – </w:t>
      </w:r>
      <w:r w:rsidR="00E74222">
        <w:t>Clean Start</w:t>
      </w:r>
      <w:bookmarkEnd w:id="7"/>
      <w:bookmarkEnd w:id="8"/>
      <w:bookmarkEnd w:id="9"/>
      <w:bookmarkEnd w:id="10"/>
    </w:p>
    <w:p w14:paraId="164EC507" w14:textId="0754A90A" w:rsidR="00647F75" w:rsidRPr="00647F75" w:rsidRDefault="00647F75" w:rsidP="00647F75">
      <w:r>
        <w:t xml:space="preserve">This step </w:t>
      </w:r>
      <w:r w:rsidR="009C7658">
        <w:t>creates a backup of the current WMC tuner configurations</w:t>
      </w:r>
      <w:r w:rsidR="00564BEF">
        <w:t xml:space="preserve">, </w:t>
      </w:r>
      <w:r w:rsidR="001806C8">
        <w:t xml:space="preserve">guide </w:t>
      </w:r>
      <w:r w:rsidR="009C7658">
        <w:t>subscriptions</w:t>
      </w:r>
      <w:r w:rsidR="00564BEF">
        <w:t>, and scheduled recordings</w:t>
      </w:r>
      <w:r w:rsidR="00351E7A">
        <w:t xml:space="preserve"> in the </w:t>
      </w:r>
      <w:r w:rsidR="006521C2">
        <w:rPr>
          <w:b/>
        </w:rPr>
        <w:t>[epg</w:t>
      </w:r>
      <w:proofErr w:type="gramStart"/>
      <w:r w:rsidR="006521C2">
        <w:rPr>
          <w:b/>
        </w:rPr>
        <w:t>123]\</w:t>
      </w:r>
      <w:proofErr w:type="gramEnd"/>
      <w:r w:rsidR="00351E7A" w:rsidRPr="00636E60">
        <w:rPr>
          <w:b/>
        </w:rPr>
        <w:t>backup</w:t>
      </w:r>
      <w:r w:rsidR="00351E7A">
        <w:t xml:space="preserve"> folder. </w:t>
      </w:r>
      <w:r w:rsidR="00F9603B">
        <w:t>T</w:t>
      </w:r>
      <w:r w:rsidR="00FA2C49">
        <w:t>he</w:t>
      </w:r>
      <w:r>
        <w:t xml:space="preserve"> content</w:t>
      </w:r>
      <w:r w:rsidR="003363C2">
        <w:t>s</w:t>
      </w:r>
      <w:r>
        <w:t xml:space="preserve"> of the C:\ProgramData\Microsoft\eHome folder </w:t>
      </w:r>
      <w:r w:rsidR="00681B63">
        <w:t>is</w:t>
      </w:r>
      <w:r w:rsidR="00F9603B">
        <w:t xml:space="preserve"> deleted </w:t>
      </w:r>
      <w:r>
        <w:t xml:space="preserve">to remove all traces of the previous EPG database. If a Hauppauge Colossus HD PVR software tuner is installed, the </w:t>
      </w:r>
      <w:r w:rsidR="001806C8">
        <w:t xml:space="preserve">software </w:t>
      </w:r>
      <w:r w:rsidR="00491C7A">
        <w:t>tuner configuration</w:t>
      </w:r>
      <w:r>
        <w:t xml:space="preserve"> files located in </w:t>
      </w:r>
      <w:r w:rsidR="00491C7A">
        <w:t>C:\ProgramData\Hauppauge\MediaCenterService are deleted as well.</w:t>
      </w:r>
    </w:p>
    <w:p w14:paraId="66E96732" w14:textId="77777777" w:rsidR="00571F43" w:rsidRDefault="00D04C3F" w:rsidP="00E30DF5">
      <w:pPr>
        <w:pStyle w:val="ListParagraph"/>
        <w:numPr>
          <w:ilvl w:val="0"/>
          <w:numId w:val="27"/>
        </w:numPr>
        <w:spacing w:after="120"/>
        <w:jc w:val="left"/>
      </w:pPr>
      <w:r>
        <w:t xml:space="preserve">Start the </w:t>
      </w:r>
      <w:r w:rsidRPr="00D04C3F">
        <w:rPr>
          <w:b/>
        </w:rPr>
        <w:t>EPG123 Client</w:t>
      </w:r>
      <w:r>
        <w:t xml:space="preserve"> program.</w:t>
      </w:r>
    </w:p>
    <w:p w14:paraId="2328D836" w14:textId="77777777" w:rsidR="00D04C3F" w:rsidRDefault="00D04C3F" w:rsidP="00D04C3F">
      <w:pPr>
        <w:pStyle w:val="ListParagraph"/>
        <w:numPr>
          <w:ilvl w:val="0"/>
          <w:numId w:val="27"/>
        </w:numPr>
        <w:contextualSpacing w:val="0"/>
        <w:jc w:val="left"/>
      </w:pPr>
      <w:r>
        <w:t xml:space="preserve">In the </w:t>
      </w:r>
      <w:r>
        <w:rPr>
          <w:b/>
          <w:i/>
        </w:rPr>
        <w:t>Client Configuration &amp; Actions</w:t>
      </w:r>
      <w:r>
        <w:t xml:space="preserve"> group, click the </w:t>
      </w:r>
      <w:r>
        <w:rPr>
          <w:b/>
        </w:rPr>
        <w:t>[Client Setup]</w:t>
      </w:r>
      <w:r>
        <w:t xml:space="preserve"> button.</w:t>
      </w:r>
    </w:p>
    <w:p w14:paraId="70FB4A6F" w14:textId="317DA6C3" w:rsidR="00D04C3F" w:rsidRDefault="00681B63" w:rsidP="00D04C3F">
      <w:pPr>
        <w:pStyle w:val="ListParagraph"/>
        <w:ind w:left="0"/>
        <w:contextualSpacing w:val="0"/>
        <w:jc w:val="center"/>
      </w:pPr>
      <w:r>
        <w:rPr>
          <w:noProof/>
        </w:rPr>
        <w:drawing>
          <wp:inline distT="0" distB="0" distL="0" distR="0" wp14:anchorId="35829136" wp14:editId="6D098AD3">
            <wp:extent cx="3495675" cy="1009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5675" cy="1009650"/>
                    </a:xfrm>
                    <a:prstGeom prst="rect">
                      <a:avLst/>
                    </a:prstGeom>
                  </pic:spPr>
                </pic:pic>
              </a:graphicData>
            </a:graphic>
          </wp:inline>
        </w:drawing>
      </w:r>
    </w:p>
    <w:p w14:paraId="736374B7" w14:textId="77777777" w:rsidR="005B1D65" w:rsidRDefault="00647F75" w:rsidP="00E30DF5">
      <w:pPr>
        <w:pStyle w:val="ListParagraph"/>
        <w:numPr>
          <w:ilvl w:val="0"/>
          <w:numId w:val="27"/>
        </w:numPr>
        <w:spacing w:after="120"/>
        <w:jc w:val="left"/>
      </w:pPr>
      <w:r>
        <w:t xml:space="preserve">Click the </w:t>
      </w:r>
      <w:r>
        <w:rPr>
          <w:b/>
        </w:rPr>
        <w:t>[Step 1: Clean Start]</w:t>
      </w:r>
      <w:r>
        <w:t xml:space="preserve"> </w:t>
      </w:r>
      <w:r w:rsidR="00491C7A">
        <w:t xml:space="preserve">button </w:t>
      </w:r>
      <w:r>
        <w:t>and wait for it to complete.</w:t>
      </w:r>
    </w:p>
    <w:p w14:paraId="49817C01" w14:textId="5F0FE11A" w:rsidR="00D04C3F" w:rsidRDefault="00681B63" w:rsidP="00D04C3F">
      <w:pPr>
        <w:spacing w:after="120"/>
        <w:jc w:val="center"/>
      </w:pPr>
      <w:r>
        <w:rPr>
          <w:noProof/>
        </w:rPr>
        <w:drawing>
          <wp:inline distT="0" distB="0" distL="0" distR="0" wp14:anchorId="1F516024" wp14:editId="0FE1F69C">
            <wp:extent cx="2724150" cy="2000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24150" cy="2000250"/>
                    </a:xfrm>
                    <a:prstGeom prst="rect">
                      <a:avLst/>
                    </a:prstGeom>
                  </pic:spPr>
                </pic:pic>
              </a:graphicData>
            </a:graphic>
          </wp:inline>
        </w:drawing>
      </w:r>
    </w:p>
    <w:p w14:paraId="077EFF05" w14:textId="77777777" w:rsidR="00D04C3F" w:rsidRPr="00E271AA" w:rsidRDefault="00D04C3F" w:rsidP="00D04C3F">
      <w:pPr>
        <w:keepNext/>
        <w:spacing w:after="0" w:line="240" w:lineRule="auto"/>
        <w:ind w:left="2160" w:right="2160"/>
        <w:jc w:val="center"/>
        <w:rPr>
          <w:b/>
          <w:sz w:val="28"/>
        </w:rPr>
      </w:pPr>
      <w:r w:rsidRPr="00E271AA">
        <w:rPr>
          <w:b/>
          <w:sz w:val="28"/>
        </w:rPr>
        <w:t>NOTE</w:t>
      </w:r>
    </w:p>
    <w:p w14:paraId="2E0A0F53" w14:textId="77777777" w:rsidR="00D04C3F" w:rsidRPr="00AF103E" w:rsidRDefault="00D04C3F" w:rsidP="00D04C3F">
      <w:pPr>
        <w:pStyle w:val="ListParagraph"/>
        <w:spacing w:line="240" w:lineRule="auto"/>
        <w:ind w:left="2160" w:right="2160"/>
        <w:contextualSpacing w:val="0"/>
      </w:pPr>
      <w:r>
        <w:t xml:space="preserve">This step can take some amount of time depending on </w:t>
      </w:r>
      <w:r w:rsidR="00685920">
        <w:t xml:space="preserve">the speed of the HTPC as well as how active the hard drive is at the time. When the backup has completed, and the new database has been prepared, the </w:t>
      </w:r>
      <w:r w:rsidR="00685920">
        <w:rPr>
          <w:b/>
        </w:rPr>
        <w:t xml:space="preserve">[Step 1: Clean Start] </w:t>
      </w:r>
      <w:r w:rsidR="00685920">
        <w:t xml:space="preserve">button will turn green and the </w:t>
      </w:r>
      <w:r w:rsidR="00685920">
        <w:rPr>
          <w:b/>
        </w:rPr>
        <w:t>[Step 2: TV Setup]</w:t>
      </w:r>
      <w:r w:rsidR="00685920">
        <w:t xml:space="preserve"> button will be available to continue with the next step.</w:t>
      </w:r>
    </w:p>
    <w:p w14:paraId="52FAB8F2" w14:textId="77777777" w:rsidR="00D04C3F" w:rsidRDefault="00D04C3F" w:rsidP="00D04C3F">
      <w:pPr>
        <w:spacing w:after="120"/>
        <w:jc w:val="center"/>
      </w:pPr>
    </w:p>
    <w:p w14:paraId="7795F4ED" w14:textId="77777777" w:rsidR="00685920" w:rsidRDefault="00685920">
      <w:pPr>
        <w:jc w:val="left"/>
        <w:rPr>
          <w:rFonts w:asciiTheme="majorHAnsi" w:eastAsiaTheme="majorEastAsia" w:hAnsiTheme="majorHAnsi" w:cstheme="majorBidi"/>
          <w:b/>
          <w:bCs/>
          <w:color w:val="4F81BD" w:themeColor="accent1"/>
          <w:sz w:val="26"/>
          <w:szCs w:val="26"/>
        </w:rPr>
      </w:pPr>
      <w:bookmarkStart w:id="11" w:name="_Ref489031335"/>
      <w:r>
        <w:br w:type="page"/>
      </w:r>
    </w:p>
    <w:p w14:paraId="4EE22035" w14:textId="77777777" w:rsidR="002B3A5D" w:rsidRDefault="006E15CE" w:rsidP="00E30DF5">
      <w:pPr>
        <w:pStyle w:val="Heading2"/>
      </w:pPr>
      <w:bookmarkStart w:id="12" w:name="_Toc514706556"/>
      <w:r>
        <w:lastRenderedPageBreak/>
        <w:t>Step 2 –</w:t>
      </w:r>
      <w:r w:rsidR="00E00173">
        <w:t xml:space="preserve"> TV Setup</w:t>
      </w:r>
      <w:bookmarkEnd w:id="11"/>
      <w:bookmarkEnd w:id="12"/>
    </w:p>
    <w:p w14:paraId="53FA71B0" w14:textId="77777777" w:rsidR="00620C22" w:rsidRPr="00620C22" w:rsidRDefault="00EC6E36" w:rsidP="00620C22">
      <w:r>
        <w:t>To</w:t>
      </w:r>
      <w:r w:rsidR="006A06AD">
        <w:t xml:space="preserve"> </w:t>
      </w:r>
      <w:r w:rsidR="00501158">
        <w:t>prevent MS/</w:t>
      </w:r>
      <w:proofErr w:type="spellStart"/>
      <w:r w:rsidR="00501158">
        <w:t>Rovi</w:t>
      </w:r>
      <w:proofErr w:type="spellEnd"/>
      <w:r w:rsidR="00501158">
        <w:t xml:space="preserve"> </w:t>
      </w:r>
      <w:r w:rsidR="00685920">
        <w:t xml:space="preserve">from </w:t>
      </w:r>
      <w:r w:rsidR="00501158">
        <w:t>corrupting the guide</w:t>
      </w:r>
      <w:r w:rsidR="00620C22">
        <w:t xml:space="preserve">, </w:t>
      </w:r>
      <w:r w:rsidR="00501158">
        <w:t>it</w:t>
      </w:r>
      <w:r w:rsidR="006A06AD">
        <w:t xml:space="preserve"> </w:t>
      </w:r>
      <w:r w:rsidR="000875A6">
        <w:t>is necessary</w:t>
      </w:r>
      <w:r w:rsidR="006A06AD">
        <w:t xml:space="preserve"> </w:t>
      </w:r>
      <w:r w:rsidR="00620C22">
        <w:t>to deny the Program Guide Terms of Service.</w:t>
      </w:r>
    </w:p>
    <w:p w14:paraId="49E83E02" w14:textId="77777777" w:rsidR="00491C7A" w:rsidRDefault="00491C7A" w:rsidP="00E30DF5">
      <w:pPr>
        <w:pStyle w:val="ListParagraph"/>
        <w:numPr>
          <w:ilvl w:val="0"/>
          <w:numId w:val="28"/>
        </w:numPr>
      </w:pPr>
      <w:r>
        <w:t xml:space="preserve">Click the </w:t>
      </w:r>
      <w:r>
        <w:rPr>
          <w:b/>
        </w:rPr>
        <w:t>[Step 2: TV Setup]</w:t>
      </w:r>
      <w:r>
        <w:t xml:space="preserve"> button.</w:t>
      </w:r>
    </w:p>
    <w:p w14:paraId="24BFA4EA" w14:textId="77777777" w:rsidR="004A3931" w:rsidRDefault="00620C22" w:rsidP="00E30DF5">
      <w:pPr>
        <w:pStyle w:val="ListParagraph"/>
        <w:numPr>
          <w:ilvl w:val="0"/>
          <w:numId w:val="28"/>
        </w:numPr>
      </w:pPr>
      <w:r>
        <w:t>S</w:t>
      </w:r>
      <w:r w:rsidR="004A3931">
        <w:t xml:space="preserve">elect </w:t>
      </w:r>
      <w:r w:rsidR="004A3931" w:rsidRPr="00620C22">
        <w:rPr>
          <w:b/>
        </w:rPr>
        <w:t>[live tv setup]</w:t>
      </w:r>
      <w:r w:rsidR="004A3931">
        <w:t xml:space="preserve"> on the </w:t>
      </w:r>
      <w:r w:rsidR="004A3931" w:rsidRPr="00620C22">
        <w:rPr>
          <w:b/>
        </w:rPr>
        <w:t>TV</w:t>
      </w:r>
      <w:r w:rsidR="004A3931">
        <w:t xml:space="preserve"> menu strip</w:t>
      </w:r>
      <w:r w:rsidR="00491C7A">
        <w:t>.</w:t>
      </w:r>
    </w:p>
    <w:p w14:paraId="67266DC3" w14:textId="77777777" w:rsidR="002B1026" w:rsidRDefault="001815F6" w:rsidP="00E30DF5">
      <w:pPr>
        <w:pStyle w:val="ListParagraph"/>
        <w:numPr>
          <w:ilvl w:val="0"/>
          <w:numId w:val="28"/>
        </w:numPr>
      </w:pPr>
      <w:r>
        <w:rPr>
          <w:noProof/>
        </w:rPr>
        <w:drawing>
          <wp:anchor distT="0" distB="0" distL="114300" distR="114300" simplePos="0" relativeHeight="251653632" behindDoc="0" locked="0" layoutInCell="1" allowOverlap="1" wp14:anchorId="359D577D" wp14:editId="70323591">
            <wp:simplePos x="0" y="0"/>
            <wp:positionH relativeFrom="margin">
              <wp:align>center</wp:align>
            </wp:positionH>
            <wp:positionV relativeFrom="paragraph">
              <wp:posOffset>485140</wp:posOffset>
            </wp:positionV>
            <wp:extent cx="6400800" cy="3573035"/>
            <wp:effectExtent l="0" t="0" r="0" b="8890"/>
            <wp:wrapTopAndBottom/>
            <wp:docPr id="2" name="Picture 2" descr="04bguid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bguideToS.png"/>
                    <pic:cNvPicPr/>
                  </pic:nvPicPr>
                  <pic:blipFill>
                    <a:blip r:embed="rId26" cstate="print"/>
                    <a:stretch>
                      <a:fillRect/>
                    </a:stretch>
                  </pic:blipFill>
                  <pic:spPr>
                    <a:xfrm>
                      <a:off x="0" y="0"/>
                      <a:ext cx="6400800" cy="3573035"/>
                    </a:xfrm>
                    <a:prstGeom prst="rect">
                      <a:avLst/>
                    </a:prstGeom>
                  </pic:spPr>
                </pic:pic>
              </a:graphicData>
            </a:graphic>
            <wp14:sizeRelH relativeFrom="margin">
              <wp14:pctWidth>0</wp14:pctWidth>
            </wp14:sizeRelH>
            <wp14:sizeRelV relativeFrom="margin">
              <wp14:pctHeight>0</wp14:pctHeight>
            </wp14:sizeRelV>
          </wp:anchor>
        </w:drawing>
      </w:r>
      <w:r w:rsidR="003752B7">
        <w:t>P</w:t>
      </w:r>
      <w:r w:rsidR="00175248">
        <w:t>roceed with</w:t>
      </w:r>
      <w:r w:rsidR="003752B7">
        <w:t xml:space="preserve"> </w:t>
      </w:r>
      <w:r w:rsidR="00175248">
        <w:t>TV</w:t>
      </w:r>
      <w:r w:rsidR="003752B7">
        <w:t xml:space="preserve"> setup as </w:t>
      </w:r>
      <w:r w:rsidR="007C5DDE">
        <w:t>normal</w:t>
      </w:r>
      <w:r w:rsidR="003752B7">
        <w:t xml:space="preserve"> </w:t>
      </w:r>
      <w:r w:rsidR="00175248">
        <w:t>until the</w:t>
      </w:r>
      <w:r w:rsidR="003752B7">
        <w:t xml:space="preserve"> </w:t>
      </w:r>
      <w:r w:rsidR="002B1026" w:rsidRPr="007C5DDE">
        <w:rPr>
          <w:b/>
        </w:rPr>
        <w:t>'Program Guide Terms of Service'</w:t>
      </w:r>
      <w:r w:rsidR="002B1026">
        <w:t xml:space="preserve"> screen.  Select the </w:t>
      </w:r>
      <w:r w:rsidR="00707C4A">
        <w:t>‘</w:t>
      </w:r>
      <w:r w:rsidR="002B1026">
        <w:rPr>
          <w:b/>
        </w:rPr>
        <w:t>I do not agree</w:t>
      </w:r>
      <w:r w:rsidR="00707C4A">
        <w:rPr>
          <w:b/>
        </w:rPr>
        <w:t>’</w:t>
      </w:r>
      <w:r w:rsidR="007C5DDE">
        <w:t xml:space="preserve"> radio button and click</w:t>
      </w:r>
      <w:r w:rsidR="002B1026">
        <w:t xml:space="preserve"> </w:t>
      </w:r>
      <w:r w:rsidR="002B1026">
        <w:rPr>
          <w:b/>
        </w:rPr>
        <w:t>[Next]</w:t>
      </w:r>
      <w:r w:rsidR="002B1026">
        <w:t>.</w:t>
      </w:r>
    </w:p>
    <w:p w14:paraId="484DB9FD" w14:textId="77777777" w:rsidR="005B2B6F" w:rsidRPr="008B3572" w:rsidRDefault="005B2B6F" w:rsidP="008B3572">
      <w:pPr>
        <w:pStyle w:val="ListParagraph"/>
        <w:spacing w:after="0" w:line="240" w:lineRule="auto"/>
        <w:rPr>
          <w:sz w:val="12"/>
        </w:rPr>
      </w:pPr>
    </w:p>
    <w:p w14:paraId="68E50B2E" w14:textId="77777777" w:rsidR="002B1026" w:rsidRDefault="002B1026" w:rsidP="00E30DF5">
      <w:pPr>
        <w:pStyle w:val="ListParagraph"/>
        <w:numPr>
          <w:ilvl w:val="0"/>
          <w:numId w:val="28"/>
        </w:numPr>
        <w:spacing w:after="120"/>
      </w:pPr>
      <w:bookmarkStart w:id="13" w:name="_Ref486624283"/>
      <w:r>
        <w:t xml:space="preserve">Click the </w:t>
      </w:r>
      <w:r>
        <w:rPr>
          <w:b/>
        </w:rPr>
        <w:t>[OK]</w:t>
      </w:r>
      <w:r>
        <w:t xml:space="preserve"> button on the warning prompt and proceed with the setup</w:t>
      </w:r>
      <w:r w:rsidR="00384557">
        <w:t xml:space="preserve"> until complete</w:t>
      </w:r>
      <w:r>
        <w:t>.</w:t>
      </w:r>
      <w:bookmarkEnd w:id="13"/>
    </w:p>
    <w:p w14:paraId="35EACF9C" w14:textId="77777777" w:rsidR="00717CFB" w:rsidRPr="00E271AA" w:rsidRDefault="00717CFB" w:rsidP="00E30DF5">
      <w:pPr>
        <w:keepNext/>
        <w:spacing w:after="0" w:line="240" w:lineRule="auto"/>
        <w:ind w:left="2160" w:right="2160"/>
        <w:jc w:val="center"/>
        <w:rPr>
          <w:b/>
          <w:sz w:val="28"/>
        </w:rPr>
      </w:pPr>
      <w:r w:rsidRPr="00E271AA">
        <w:rPr>
          <w:b/>
          <w:sz w:val="28"/>
        </w:rPr>
        <w:t>NOTE</w:t>
      </w:r>
    </w:p>
    <w:p w14:paraId="0C2B5CBB" w14:textId="77777777" w:rsidR="00717CFB" w:rsidRPr="00AF103E" w:rsidRDefault="00717CFB" w:rsidP="00717CFB">
      <w:pPr>
        <w:pStyle w:val="ListParagraph"/>
        <w:spacing w:line="240" w:lineRule="auto"/>
        <w:ind w:left="2160" w:right="2160"/>
        <w:contextualSpacing w:val="0"/>
      </w:pPr>
      <w:r>
        <w:t xml:space="preserve">For </w:t>
      </w:r>
      <w:proofErr w:type="spellStart"/>
      <w:r>
        <w:t>CableCARD</w:t>
      </w:r>
      <w:proofErr w:type="spellEnd"/>
      <w:r>
        <w:t xml:space="preserve">™ users, the activation and pairing of the card with the tuner remains valid even after performing Step 1. For all the </w:t>
      </w:r>
      <w:r w:rsidR="00AF103E">
        <w:t xml:space="preserve">setup pages related to activating the </w:t>
      </w:r>
      <w:proofErr w:type="spellStart"/>
      <w:r w:rsidR="00AF103E">
        <w:t>CableCARD</w:t>
      </w:r>
      <w:proofErr w:type="spellEnd"/>
      <w:r w:rsidR="00AF103E">
        <w:t xml:space="preserve">™, just select the </w:t>
      </w:r>
      <w:r w:rsidR="00AF103E">
        <w:rPr>
          <w:b/>
        </w:rPr>
        <w:t>(Yes)</w:t>
      </w:r>
      <w:r w:rsidR="00AF103E">
        <w:t xml:space="preserve"> bubbles and click the </w:t>
      </w:r>
      <w:r w:rsidR="00AF103E">
        <w:rPr>
          <w:b/>
        </w:rPr>
        <w:t>[Next]</w:t>
      </w:r>
      <w:r w:rsidR="00AF103E">
        <w:t xml:space="preserve"> buttons to proceed. It will not be necessary to contact your cable provider to </w:t>
      </w:r>
      <w:r w:rsidR="00636E60">
        <w:t>re-</w:t>
      </w:r>
      <w:r w:rsidR="00AF103E">
        <w:t>activate the card.</w:t>
      </w:r>
    </w:p>
    <w:p w14:paraId="7691293A" w14:textId="58F6FE92" w:rsidR="002B1026" w:rsidRDefault="00735765" w:rsidP="00E30DF5">
      <w:pPr>
        <w:pStyle w:val="ListParagraph"/>
        <w:numPr>
          <w:ilvl w:val="0"/>
          <w:numId w:val="28"/>
        </w:numPr>
      </w:pPr>
      <w:r>
        <w:t xml:space="preserve">For those with Over-the-Air (OTA) tuners, some additional setup may be required.  Refer to </w:t>
      </w:r>
      <w:r w:rsidR="00BE34A5">
        <w:fldChar w:fldCharType="begin"/>
      </w:r>
      <w:r w:rsidR="00BE34A5">
        <w:instrText xml:space="preserve"> REF _Ref454303769 \h  \* MERGEFORMAT </w:instrText>
      </w:r>
      <w:r w:rsidR="00BE34A5">
        <w:fldChar w:fldCharType="separate"/>
      </w:r>
      <w:r w:rsidR="00321E12" w:rsidRPr="00321E12">
        <w:rPr>
          <w:b/>
        </w:rPr>
        <w:t>Additional OTA Configuration</w:t>
      </w:r>
      <w:r w:rsidR="00BE34A5">
        <w:fldChar w:fldCharType="end"/>
      </w:r>
      <w:r w:rsidR="00F608D9">
        <w:t xml:space="preserve"> on page</w:t>
      </w:r>
      <w:r w:rsidR="001179E6">
        <w:t xml:space="preserve"> </w:t>
      </w:r>
      <w:r w:rsidR="00CF011D">
        <w:fldChar w:fldCharType="begin"/>
      </w:r>
      <w:r w:rsidR="001179E6">
        <w:instrText xml:space="preserve"> PAGEREF _Ref454303769 \h </w:instrText>
      </w:r>
      <w:r w:rsidR="00CF011D">
        <w:fldChar w:fldCharType="separate"/>
      </w:r>
      <w:r w:rsidR="00321E12">
        <w:rPr>
          <w:noProof/>
        </w:rPr>
        <w:t>13</w:t>
      </w:r>
      <w:r w:rsidR="00CF011D">
        <w:fldChar w:fldCharType="end"/>
      </w:r>
      <w:r w:rsidR="00F608D9">
        <w:t>.</w:t>
      </w:r>
    </w:p>
    <w:p w14:paraId="39E79839" w14:textId="77777777" w:rsidR="00735765" w:rsidRDefault="00384557" w:rsidP="00E30DF5">
      <w:pPr>
        <w:pStyle w:val="ListParagraph"/>
        <w:numPr>
          <w:ilvl w:val="0"/>
          <w:numId w:val="28"/>
        </w:numPr>
      </w:pPr>
      <w:r>
        <w:t>C</w:t>
      </w:r>
      <w:r w:rsidR="00735765">
        <w:t>lose Windows Media Center.</w:t>
      </w:r>
    </w:p>
    <w:p w14:paraId="6077A899" w14:textId="77777777" w:rsidR="00D23C29" w:rsidRDefault="00D23C29">
      <w:pPr>
        <w:jc w:val="left"/>
        <w:rPr>
          <w:rFonts w:asciiTheme="majorHAnsi" w:eastAsiaTheme="majorEastAsia" w:hAnsiTheme="majorHAnsi" w:cstheme="majorBidi"/>
          <w:b/>
          <w:bCs/>
          <w:color w:val="4F81BD" w:themeColor="accent1"/>
          <w:sz w:val="26"/>
          <w:szCs w:val="26"/>
        </w:rPr>
      </w:pPr>
      <w:bookmarkStart w:id="14" w:name="_Toc514706557"/>
      <w:r>
        <w:br w:type="page"/>
      </w:r>
    </w:p>
    <w:p w14:paraId="04C789D1" w14:textId="0F80EFAE" w:rsidR="00735765" w:rsidRDefault="00735765" w:rsidP="00CC44B4">
      <w:pPr>
        <w:pStyle w:val="Heading2"/>
      </w:pPr>
      <w:bookmarkStart w:id="15" w:name="_Ref533586945"/>
      <w:r>
        <w:lastRenderedPageBreak/>
        <w:t>Step 3</w:t>
      </w:r>
      <w:r w:rsidR="006E15CE">
        <w:t xml:space="preserve"> – </w:t>
      </w:r>
      <w:r>
        <w:t>Setup and Execute EPG123</w:t>
      </w:r>
      <w:bookmarkEnd w:id="14"/>
      <w:bookmarkEnd w:id="15"/>
    </w:p>
    <w:p w14:paraId="75FED8DC" w14:textId="77777777" w:rsidR="00735765" w:rsidRDefault="00C45E98" w:rsidP="00735765">
      <w:r w:rsidRPr="00F42BF5">
        <w:rPr>
          <w:b/>
        </w:rPr>
        <w:t>A Schedules Direct account needs to be established prior to this step</w:t>
      </w:r>
      <w:r w:rsidR="001452A5">
        <w:t>.</w:t>
      </w:r>
      <w:r>
        <w:t xml:space="preserve">  There is no configuration to perform on their website which only manages the XML server; EPG123 uses the JSON server.</w:t>
      </w:r>
    </w:p>
    <w:p w14:paraId="4CD26A21" w14:textId="77777777" w:rsidR="001452A5" w:rsidRDefault="00CC44B4" w:rsidP="001452A5">
      <w:pPr>
        <w:pStyle w:val="ListParagraph"/>
        <w:numPr>
          <w:ilvl w:val="0"/>
          <w:numId w:val="4"/>
        </w:numPr>
      </w:pPr>
      <w:r>
        <w:t xml:space="preserve">Click the </w:t>
      </w:r>
      <w:r>
        <w:rPr>
          <w:b/>
        </w:rPr>
        <w:t>[Step 3: Configure]</w:t>
      </w:r>
      <w:r>
        <w:t xml:space="preserve"> button to open the </w:t>
      </w:r>
      <w:r w:rsidRPr="00CC44B4">
        <w:rPr>
          <w:b/>
        </w:rPr>
        <w:t>EPG123 Configuration</w:t>
      </w:r>
      <w:r>
        <w:t xml:space="preserve"> program.</w:t>
      </w:r>
    </w:p>
    <w:p w14:paraId="3F3E57B8" w14:textId="77777777" w:rsidR="001452A5" w:rsidRDefault="00B84D89" w:rsidP="001452A5">
      <w:pPr>
        <w:pStyle w:val="ListParagraph"/>
        <w:numPr>
          <w:ilvl w:val="0"/>
          <w:numId w:val="4"/>
        </w:numPr>
      </w:pPr>
      <w:r>
        <w:t xml:space="preserve">Enter the </w:t>
      </w:r>
      <w:r>
        <w:rPr>
          <w:b/>
        </w:rPr>
        <w:t>Login Name</w:t>
      </w:r>
      <w:r>
        <w:t xml:space="preserve"> and </w:t>
      </w:r>
      <w:r>
        <w:rPr>
          <w:b/>
        </w:rPr>
        <w:t>Password</w:t>
      </w:r>
      <w:r>
        <w:t xml:space="preserve"> of the Sche</w:t>
      </w:r>
      <w:r w:rsidR="00291D15">
        <w:t>dules Direct account to be used</w:t>
      </w:r>
      <w:r w:rsidR="00847160">
        <w:t xml:space="preserve"> and click the </w:t>
      </w:r>
      <w:r w:rsidR="00847160">
        <w:rPr>
          <w:b/>
        </w:rPr>
        <w:t>[Login]</w:t>
      </w:r>
      <w:r w:rsidR="00847160">
        <w:t xml:space="preserve"> button.</w:t>
      </w:r>
    </w:p>
    <w:p w14:paraId="55B7FE9E" w14:textId="77777777" w:rsidR="00243B12" w:rsidRDefault="00243B12" w:rsidP="00CC44B4">
      <w:pPr>
        <w:pStyle w:val="Heading4"/>
      </w:pPr>
      <w:r>
        <w:t>Subscribe Lineups to Account</w:t>
      </w:r>
    </w:p>
    <w:p w14:paraId="0EAFC5E6" w14:textId="55AA5496" w:rsidR="00DA3178" w:rsidRDefault="00847160" w:rsidP="007F11D8">
      <w:pPr>
        <w:pStyle w:val="ListParagraph"/>
        <w:numPr>
          <w:ilvl w:val="0"/>
          <w:numId w:val="4"/>
        </w:numPr>
        <w:tabs>
          <w:tab w:val="left" w:pos="360"/>
        </w:tabs>
        <w:contextualSpacing w:val="0"/>
      </w:pPr>
      <w:r>
        <w:t>If there are no line</w:t>
      </w:r>
      <w:r w:rsidR="00243B12">
        <w:t xml:space="preserve">ups associated with the </w:t>
      </w:r>
      <w:r>
        <w:t xml:space="preserve">account, the </w:t>
      </w:r>
      <w:r>
        <w:rPr>
          <w:b/>
        </w:rPr>
        <w:t>'Subscribed Lineups'</w:t>
      </w:r>
      <w:r w:rsidR="00FE7089">
        <w:t xml:space="preserve"> window</w:t>
      </w:r>
      <w:r>
        <w:t xml:space="preserve"> will be presented automatically.  If there are already lineups associated with the account</w:t>
      </w:r>
      <w:r w:rsidR="00DA3178">
        <w:t xml:space="preserve"> and changes are desired, click the </w:t>
      </w:r>
      <w:r w:rsidR="00DA3178">
        <w:rPr>
          <w:b/>
        </w:rPr>
        <w:t>[Lineups]</w:t>
      </w:r>
      <w:r w:rsidR="00DA3178">
        <w:t xml:space="preserve"> button below the </w:t>
      </w:r>
      <w:r w:rsidR="00DA3178">
        <w:rPr>
          <w:b/>
        </w:rPr>
        <w:t>[Login]</w:t>
      </w:r>
      <w:r w:rsidR="00DA3178">
        <w:t xml:space="preserve"> </w:t>
      </w:r>
      <w:r w:rsidR="00C20F1C">
        <w:t>button.  Otherwise, proceed to s</w:t>
      </w:r>
      <w:r w:rsidR="00DA3178">
        <w:t>tep</w:t>
      </w:r>
      <w:r w:rsidR="00445EEB">
        <w:t xml:space="preserve"> </w:t>
      </w:r>
      <w:r w:rsidR="00445EEB">
        <w:fldChar w:fldCharType="begin"/>
      </w:r>
      <w:r w:rsidR="00445EEB">
        <w:instrText xml:space="preserve"> REF _Ref480658941 \r \h </w:instrText>
      </w:r>
      <w:r w:rsidR="00445EEB">
        <w:fldChar w:fldCharType="separate"/>
      </w:r>
      <w:r w:rsidR="00321E12">
        <w:t>9</w:t>
      </w:r>
      <w:r w:rsidR="00445EEB">
        <w:fldChar w:fldCharType="end"/>
      </w:r>
      <w:r w:rsidR="001E7B60">
        <w:t>.</w:t>
      </w:r>
    </w:p>
    <w:p w14:paraId="0847BB82" w14:textId="301EB4E7" w:rsidR="00D047BF" w:rsidRDefault="001D7DED" w:rsidP="00D047BF">
      <w:pPr>
        <w:pStyle w:val="ListParagraph"/>
        <w:tabs>
          <w:tab w:val="left" w:pos="360"/>
        </w:tabs>
        <w:jc w:val="center"/>
      </w:pPr>
      <w:r>
        <w:rPr>
          <w:noProof/>
        </w:rPr>
        <w:drawing>
          <wp:inline distT="0" distB="0" distL="0" distR="0" wp14:anchorId="2355FB53" wp14:editId="6960580C">
            <wp:extent cx="4847940"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7940" cy="3657600"/>
                    </a:xfrm>
                    <a:prstGeom prst="rect">
                      <a:avLst/>
                    </a:prstGeom>
                    <a:noFill/>
                    <a:ln>
                      <a:noFill/>
                    </a:ln>
                  </pic:spPr>
                </pic:pic>
              </a:graphicData>
            </a:graphic>
          </wp:inline>
        </w:drawing>
      </w:r>
    </w:p>
    <w:p w14:paraId="42F1317C" w14:textId="77777777" w:rsidR="007F11D8" w:rsidRDefault="007F11D8" w:rsidP="00D047BF">
      <w:pPr>
        <w:pStyle w:val="ListParagraph"/>
        <w:tabs>
          <w:tab w:val="left" w:pos="360"/>
        </w:tabs>
        <w:jc w:val="center"/>
      </w:pPr>
    </w:p>
    <w:p w14:paraId="3A0431EC" w14:textId="77777777" w:rsidR="00DA3178" w:rsidRDefault="00DA3178" w:rsidP="001452A5">
      <w:pPr>
        <w:pStyle w:val="ListParagraph"/>
        <w:numPr>
          <w:ilvl w:val="0"/>
          <w:numId w:val="4"/>
        </w:numPr>
      </w:pPr>
      <w:bookmarkStart w:id="16" w:name="_Ref448587058"/>
      <w:r>
        <w:t xml:space="preserve">Click the </w:t>
      </w:r>
      <w:r>
        <w:rPr>
          <w:b/>
        </w:rPr>
        <w:t>[Add New]</w:t>
      </w:r>
      <w:r>
        <w:t xml:space="preserve"> control button to bring up the </w:t>
      </w:r>
      <w:r>
        <w:rPr>
          <w:b/>
        </w:rPr>
        <w:t>'Lineup Search'</w:t>
      </w:r>
      <w:r>
        <w:t xml:space="preserve"> window.</w:t>
      </w:r>
      <w:bookmarkEnd w:id="16"/>
    </w:p>
    <w:p w14:paraId="4DFBF656" w14:textId="77777777" w:rsidR="00DA3178" w:rsidRDefault="00DA3178" w:rsidP="001452A5">
      <w:pPr>
        <w:pStyle w:val="ListParagraph"/>
        <w:numPr>
          <w:ilvl w:val="0"/>
          <w:numId w:val="4"/>
        </w:numPr>
      </w:pPr>
      <w:r>
        <w:t xml:space="preserve">Select the </w:t>
      </w:r>
      <w:r>
        <w:rPr>
          <w:b/>
        </w:rPr>
        <w:t>Country</w:t>
      </w:r>
      <w:r>
        <w:t xml:space="preserve"> and enter the </w:t>
      </w:r>
      <w:r>
        <w:rPr>
          <w:b/>
        </w:rPr>
        <w:t>Postal Code</w:t>
      </w:r>
      <w:r>
        <w:t xml:space="preserve"> of the lineups to search for and click the </w:t>
      </w:r>
      <w:r>
        <w:rPr>
          <w:b/>
        </w:rPr>
        <w:t>[Fetch]</w:t>
      </w:r>
      <w:r>
        <w:t xml:space="preserve"> button.</w:t>
      </w:r>
    </w:p>
    <w:p w14:paraId="562625A5" w14:textId="77777777" w:rsidR="00DA3178" w:rsidRDefault="00DA3178" w:rsidP="001452A5">
      <w:pPr>
        <w:pStyle w:val="ListParagraph"/>
        <w:numPr>
          <w:ilvl w:val="0"/>
          <w:numId w:val="4"/>
        </w:numPr>
      </w:pPr>
      <w:bookmarkStart w:id="17" w:name="_Ref448587075"/>
      <w:r>
        <w:t>Double-Click the desired lineup to add from the fetch results.</w:t>
      </w:r>
      <w:bookmarkEnd w:id="17"/>
    </w:p>
    <w:p w14:paraId="107F1412" w14:textId="007D2C40" w:rsidR="001E7B60" w:rsidRDefault="001E7B60" w:rsidP="001452A5">
      <w:pPr>
        <w:pStyle w:val="ListParagraph"/>
        <w:numPr>
          <w:ilvl w:val="0"/>
          <w:numId w:val="4"/>
        </w:numPr>
      </w:pPr>
      <w:r>
        <w:t xml:space="preserve">Repeat steps </w:t>
      </w:r>
      <w:r w:rsidR="00CF011D">
        <w:fldChar w:fldCharType="begin"/>
      </w:r>
      <w:r>
        <w:instrText xml:space="preserve"> REF _Ref448587058 \n \h </w:instrText>
      </w:r>
      <w:r w:rsidR="00CF011D">
        <w:fldChar w:fldCharType="separate"/>
      </w:r>
      <w:r w:rsidR="00321E12">
        <w:t>4</w:t>
      </w:r>
      <w:r w:rsidR="00CF011D">
        <w:fldChar w:fldCharType="end"/>
      </w:r>
      <w:r>
        <w:t xml:space="preserve"> - </w:t>
      </w:r>
      <w:r w:rsidR="00CF011D">
        <w:fldChar w:fldCharType="begin"/>
      </w:r>
      <w:r>
        <w:instrText xml:space="preserve"> REF _Ref448587075 \n \h </w:instrText>
      </w:r>
      <w:r w:rsidR="00CF011D">
        <w:fldChar w:fldCharType="separate"/>
      </w:r>
      <w:r w:rsidR="00321E12">
        <w:t>6</w:t>
      </w:r>
      <w:r w:rsidR="00CF011D">
        <w:fldChar w:fldCharType="end"/>
      </w:r>
      <w:r>
        <w:t xml:space="preserve"> as necessary to subscribe to as many as 4 lineups.</w:t>
      </w:r>
    </w:p>
    <w:p w14:paraId="7631A3F1" w14:textId="77777777" w:rsidR="00314FF3" w:rsidRPr="00314FF3" w:rsidRDefault="00314FF3" w:rsidP="004B7F39">
      <w:pPr>
        <w:pStyle w:val="ListParagraph"/>
        <w:keepNext/>
        <w:spacing w:before="360" w:after="0" w:line="240" w:lineRule="auto"/>
        <w:ind w:left="2160" w:right="2160"/>
        <w:contextualSpacing w:val="0"/>
        <w:jc w:val="center"/>
        <w:rPr>
          <w:b/>
          <w:color w:val="FF0000"/>
          <w:sz w:val="28"/>
        </w:rPr>
      </w:pPr>
      <w:r w:rsidRPr="00314FF3">
        <w:rPr>
          <w:b/>
          <w:color w:val="FF0000"/>
          <w:sz w:val="28"/>
        </w:rPr>
        <w:t>WARNING</w:t>
      </w:r>
    </w:p>
    <w:p w14:paraId="696B5799" w14:textId="77777777" w:rsidR="00314FF3" w:rsidRPr="00314FF3" w:rsidRDefault="00314FF3" w:rsidP="00513D8A">
      <w:pPr>
        <w:pStyle w:val="ListParagraph"/>
        <w:keepLines/>
        <w:spacing w:line="240" w:lineRule="auto"/>
        <w:ind w:left="2160" w:right="2160"/>
        <w:contextualSpacing w:val="0"/>
      </w:pPr>
      <w:r>
        <w:t xml:space="preserve">Schedules Direct limits the number of lineup </w:t>
      </w:r>
      <w:r w:rsidR="00627CF3">
        <w:t>additions</w:t>
      </w:r>
      <w:r>
        <w:t xml:space="preserve"> to a maximum of 6 in a</w:t>
      </w:r>
      <w:r w:rsidR="00214281">
        <w:t>ny</w:t>
      </w:r>
      <w:r>
        <w:t xml:space="preserve"> </w:t>
      </w:r>
      <w:r w:rsidR="00243B12">
        <w:t>24-hour</w:t>
      </w:r>
      <w:r>
        <w:t xml:space="preserve"> period. Ensure the desired lineups are </w:t>
      </w:r>
      <w:r w:rsidR="004B7F39">
        <w:t>subsc</w:t>
      </w:r>
      <w:r w:rsidR="00214281">
        <w:t>ribed to within that limitation.</w:t>
      </w:r>
    </w:p>
    <w:p w14:paraId="560C7CF2" w14:textId="77777777" w:rsidR="001E7B60" w:rsidRDefault="001E7B60" w:rsidP="001452A5">
      <w:pPr>
        <w:pStyle w:val="ListParagraph"/>
        <w:numPr>
          <w:ilvl w:val="0"/>
          <w:numId w:val="4"/>
        </w:numPr>
      </w:pPr>
      <w:r>
        <w:t xml:space="preserve">Click the </w:t>
      </w:r>
      <w:r>
        <w:rPr>
          <w:b/>
        </w:rPr>
        <w:t>[Apply &amp; Exit]</w:t>
      </w:r>
      <w:r>
        <w:t xml:space="preserve"> button on the </w:t>
      </w:r>
      <w:r>
        <w:rPr>
          <w:b/>
        </w:rPr>
        <w:t>'Subscribe</w:t>
      </w:r>
      <w:r w:rsidR="004F49E0">
        <w:rPr>
          <w:b/>
        </w:rPr>
        <w:t>d</w:t>
      </w:r>
      <w:r>
        <w:rPr>
          <w:b/>
        </w:rPr>
        <w:t xml:space="preserve"> Lineups'</w:t>
      </w:r>
      <w:r>
        <w:t xml:space="preserve"> window.</w:t>
      </w:r>
    </w:p>
    <w:p w14:paraId="38222D20" w14:textId="77777777" w:rsidR="00243B12" w:rsidRDefault="00243B12" w:rsidP="002C6CD0">
      <w:pPr>
        <w:pStyle w:val="Heading4"/>
      </w:pPr>
      <w:bookmarkStart w:id="18" w:name="_Ref448587579"/>
      <w:r>
        <w:lastRenderedPageBreak/>
        <w:t>Select Stations to Download</w:t>
      </w:r>
    </w:p>
    <w:p w14:paraId="1229FCF8" w14:textId="77777777" w:rsidR="001E7B60" w:rsidRDefault="001E7B60" w:rsidP="001452A5">
      <w:pPr>
        <w:pStyle w:val="ListParagraph"/>
        <w:numPr>
          <w:ilvl w:val="0"/>
          <w:numId w:val="4"/>
        </w:numPr>
      </w:pPr>
      <w:bookmarkStart w:id="19" w:name="_Ref480658941"/>
      <w:r>
        <w:t xml:space="preserve">For each subscribed lineup </w:t>
      </w:r>
      <w:r w:rsidR="00BE7FFB">
        <w:t xml:space="preserve">in the tabbed panel, select </w:t>
      </w:r>
      <w:r>
        <w:t xml:space="preserve">the </w:t>
      </w:r>
      <w:r w:rsidR="00E271AA">
        <w:t xml:space="preserve">desired </w:t>
      </w:r>
      <w:r w:rsidR="00C20F1C">
        <w:t>stations</w:t>
      </w:r>
      <w:r>
        <w:t xml:space="preserve"> to download guide information for</w:t>
      </w:r>
      <w:r w:rsidR="00E03E1C">
        <w:t xml:space="preserve"> by checki</w:t>
      </w:r>
      <w:r w:rsidR="00FF7D76">
        <w:t xml:space="preserve">ng the </w:t>
      </w:r>
      <w:r w:rsidR="00E03E1C">
        <w:t>box next to the station call</w:t>
      </w:r>
      <w:r w:rsidR="009E6F42">
        <w:t xml:space="preserve"> </w:t>
      </w:r>
      <w:r w:rsidR="00E03E1C">
        <w:t>sign</w:t>
      </w:r>
      <w:r>
        <w:t>.</w:t>
      </w:r>
      <w:bookmarkEnd w:id="18"/>
      <w:bookmarkEnd w:id="19"/>
      <w:r>
        <w:t xml:space="preserve"> </w:t>
      </w:r>
    </w:p>
    <w:p w14:paraId="6FDA6F7C" w14:textId="77777777" w:rsidR="00E271AA" w:rsidRPr="00E271AA" w:rsidRDefault="00E271AA" w:rsidP="00E271AA">
      <w:pPr>
        <w:keepNext/>
        <w:spacing w:before="360" w:after="0" w:line="240" w:lineRule="auto"/>
        <w:ind w:left="2160" w:right="2160"/>
        <w:jc w:val="center"/>
        <w:rPr>
          <w:b/>
          <w:sz w:val="28"/>
        </w:rPr>
      </w:pPr>
      <w:r w:rsidRPr="00E271AA">
        <w:rPr>
          <w:b/>
          <w:sz w:val="28"/>
        </w:rPr>
        <w:t>NOTE</w:t>
      </w:r>
    </w:p>
    <w:p w14:paraId="29F3ED7F" w14:textId="77777777" w:rsidR="00E271AA" w:rsidRDefault="00E271AA" w:rsidP="00E271AA">
      <w:pPr>
        <w:pStyle w:val="ListParagraph"/>
        <w:spacing w:line="240" w:lineRule="auto"/>
        <w:ind w:left="2160" w:right="2160"/>
        <w:contextualSpacing w:val="0"/>
      </w:pPr>
      <w:r>
        <w:t xml:space="preserve">Stations that are common </w:t>
      </w:r>
      <w:r w:rsidR="004A298A">
        <w:t xml:space="preserve">within and </w:t>
      </w:r>
      <w:r>
        <w:t>between lineups are linked. This means that if a stati</w:t>
      </w:r>
      <w:r w:rsidR="00FF7D76">
        <w:t>on is selected for download in one</w:t>
      </w:r>
      <w:r>
        <w:t xml:space="preserve"> lineup, it will also be selected in</w:t>
      </w:r>
      <w:r w:rsidR="00FF7D76">
        <w:t xml:space="preserve"> the other lineup</w:t>
      </w:r>
      <w:r w:rsidR="003D187F">
        <w:t>(s)</w:t>
      </w:r>
      <w:r>
        <w:t>.</w:t>
      </w:r>
      <w:r w:rsidR="003D187F">
        <w:t xml:space="preserve"> The same is true when a station is de-selected.</w:t>
      </w:r>
    </w:p>
    <w:p w14:paraId="0DEAE7F3" w14:textId="77777777" w:rsidR="0058134C" w:rsidRPr="00E271AA" w:rsidRDefault="00E123B2" w:rsidP="0058134C">
      <w:pPr>
        <w:keepNext/>
        <w:spacing w:before="360" w:after="0" w:line="240" w:lineRule="auto"/>
        <w:ind w:left="2160" w:right="2160"/>
        <w:jc w:val="center"/>
        <w:rPr>
          <w:b/>
          <w:sz w:val="28"/>
        </w:rPr>
      </w:pPr>
      <w:r>
        <w:rPr>
          <w:b/>
          <w:sz w:val="28"/>
        </w:rPr>
        <w:t xml:space="preserve">ANOTHER </w:t>
      </w:r>
      <w:r w:rsidR="0058134C" w:rsidRPr="00E271AA">
        <w:rPr>
          <w:b/>
          <w:sz w:val="28"/>
        </w:rPr>
        <w:t>NOTE</w:t>
      </w:r>
    </w:p>
    <w:p w14:paraId="07D0FB58" w14:textId="77777777" w:rsidR="0058134C" w:rsidRDefault="0058134C" w:rsidP="0058134C">
      <w:pPr>
        <w:pStyle w:val="ListParagraph"/>
        <w:spacing w:line="240" w:lineRule="auto"/>
        <w:ind w:left="2160" w:right="2160"/>
        <w:contextualSpacing w:val="0"/>
      </w:pPr>
      <w:r>
        <w:t xml:space="preserve">Be aware of stations assigned to the same channel number. Sometimes a provider will list both SD and HD stations on the same channel. </w:t>
      </w:r>
      <w:r w:rsidR="00245D86">
        <w:t>For the most accurate guide, o</w:t>
      </w:r>
      <w:r>
        <w:t>nly select the station that is appropriate to your specific source.</w:t>
      </w:r>
    </w:p>
    <w:p w14:paraId="77471CEE" w14:textId="77777777" w:rsidR="00957D8E" w:rsidRDefault="00620C22" w:rsidP="001452A5">
      <w:pPr>
        <w:pStyle w:val="ListParagraph"/>
        <w:numPr>
          <w:ilvl w:val="0"/>
          <w:numId w:val="4"/>
        </w:numPr>
      </w:pPr>
      <w:r>
        <w:t>Ensure</w:t>
      </w:r>
      <w:r w:rsidR="005E5760">
        <w:t xml:space="preserve"> e</w:t>
      </w:r>
      <w:r w:rsidR="003D0764">
        <w:t xml:space="preserve">ach lineup </w:t>
      </w:r>
      <w:r w:rsidR="00EC6E36">
        <w:t>is</w:t>
      </w:r>
      <w:r w:rsidR="005E5760">
        <w:t xml:space="preserve"> included in the guide</w:t>
      </w:r>
      <w:r w:rsidR="006937BB">
        <w:t xml:space="preserve"> download</w:t>
      </w:r>
      <w:r w:rsidR="005E5760">
        <w:t>.</w:t>
      </w:r>
      <w:r w:rsidR="00BB4F90">
        <w:t xml:space="preserve"> The selection will be identified by both the green</w:t>
      </w:r>
      <w:r w:rsidR="006937BB">
        <w:t xml:space="preserve"> bubble</w:t>
      </w:r>
      <w:r w:rsidR="002036BB">
        <w:t xml:space="preserve"> on the toolstrip</w:t>
      </w:r>
      <w:r w:rsidR="00BB4F90">
        <w:t xml:space="preserve"> and </w:t>
      </w:r>
      <w:r w:rsidR="002036BB">
        <w:t xml:space="preserve">the </w:t>
      </w:r>
      <w:r w:rsidR="00BB4F90">
        <w:t xml:space="preserve">checkmark by the </w:t>
      </w:r>
      <w:r w:rsidR="00BB4F90" w:rsidRPr="00321E46">
        <w:rPr>
          <w:b/>
        </w:rPr>
        <w:t>‘Include’</w:t>
      </w:r>
      <w:r w:rsidR="00BB4F90">
        <w:t xml:space="preserve"> menu item.</w:t>
      </w:r>
    </w:p>
    <w:p w14:paraId="7E2DDEFA" w14:textId="77777777" w:rsidR="005E5760" w:rsidRDefault="006937BB" w:rsidP="00BE34A5">
      <w:pPr>
        <w:jc w:val="center"/>
      </w:pPr>
      <w:r>
        <w:rPr>
          <w:noProof/>
        </w:rPr>
        <w:drawing>
          <wp:inline distT="0" distB="0" distL="0" distR="0" wp14:anchorId="6BC74B1D" wp14:editId="57999809">
            <wp:extent cx="1609344" cy="969264"/>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9344" cy="969264"/>
                    </a:xfrm>
                    <a:prstGeom prst="rect">
                      <a:avLst/>
                    </a:prstGeom>
                    <a:noFill/>
                  </pic:spPr>
                </pic:pic>
              </a:graphicData>
            </a:graphic>
          </wp:inline>
        </w:drawing>
      </w:r>
    </w:p>
    <w:p w14:paraId="40D01B3A" w14:textId="77777777" w:rsidR="00FE7888" w:rsidRDefault="00FE7888" w:rsidP="002C6CD0">
      <w:pPr>
        <w:pStyle w:val="Heading4"/>
      </w:pPr>
      <w:r>
        <w:t>Select Customization Options</w:t>
      </w:r>
    </w:p>
    <w:p w14:paraId="0AB14409" w14:textId="77777777" w:rsidR="004B7F39" w:rsidRDefault="004B7F39" w:rsidP="00780065">
      <w:pPr>
        <w:pStyle w:val="ListParagraph"/>
        <w:keepNext/>
        <w:numPr>
          <w:ilvl w:val="0"/>
          <w:numId w:val="4"/>
        </w:numPr>
      </w:pPr>
      <w:r>
        <w:t xml:space="preserve">In the </w:t>
      </w:r>
      <w:r>
        <w:rPr>
          <w:b/>
        </w:rPr>
        <w:t>Configuration</w:t>
      </w:r>
      <w:r>
        <w:t xml:space="preserve"> panel, </w:t>
      </w:r>
      <w:r w:rsidR="00891E18">
        <w:t xml:space="preserve">set the parameters according to </w:t>
      </w:r>
      <w:r w:rsidR="00387EDA">
        <w:t>the desired u</w:t>
      </w:r>
      <w:r w:rsidR="00BE34A5">
        <w:t>sage and outcome.</w:t>
      </w:r>
    </w:p>
    <w:p w14:paraId="4D8BB714" w14:textId="6B12CD12" w:rsidR="00BE34A5" w:rsidRDefault="002A379A" w:rsidP="00BE34A5">
      <w:pPr>
        <w:jc w:val="center"/>
        <w:rPr>
          <w:noProof/>
        </w:rPr>
      </w:pPr>
      <w:r>
        <w:rPr>
          <w:noProof/>
        </w:rPr>
        <w:drawing>
          <wp:inline distT="0" distB="0" distL="0" distR="0" wp14:anchorId="14631E7A" wp14:editId="6DC369D6">
            <wp:extent cx="2452531" cy="228600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52531" cy="2286000"/>
                    </a:xfrm>
                    <a:prstGeom prst="rect">
                      <a:avLst/>
                    </a:prstGeom>
                  </pic:spPr>
                </pic:pic>
              </a:graphicData>
            </a:graphic>
          </wp:inline>
        </w:drawing>
      </w:r>
      <w:r w:rsidR="001E7621" w:rsidRPr="001E7621">
        <w:rPr>
          <w:noProof/>
        </w:rPr>
        <w:t xml:space="preserve"> </w:t>
      </w:r>
    </w:p>
    <w:p w14:paraId="03FB61BF" w14:textId="77777777" w:rsidR="0059485A" w:rsidRDefault="002C6CD0" w:rsidP="0012622D">
      <w:pPr>
        <w:spacing w:after="0" w:line="240" w:lineRule="auto"/>
        <w:jc w:val="center"/>
      </w:pPr>
      <w:r>
        <w:rPr>
          <w:noProof/>
        </w:rPr>
        <w:lastRenderedPageBreak/>
        <mc:AlternateContent>
          <mc:Choice Requires="wps">
            <w:drawing>
              <wp:anchor distT="0" distB="0" distL="114300" distR="114300" simplePos="0" relativeHeight="251680768" behindDoc="0" locked="0" layoutInCell="1" allowOverlap="1" wp14:anchorId="72F784FE" wp14:editId="1CB5E8AE">
                <wp:simplePos x="0" y="0"/>
                <wp:positionH relativeFrom="column">
                  <wp:posOffset>3998342</wp:posOffset>
                </wp:positionH>
                <wp:positionV relativeFrom="paragraph">
                  <wp:posOffset>935942</wp:posOffset>
                </wp:positionV>
                <wp:extent cx="1017917" cy="802221"/>
                <wp:effectExtent l="0" t="0" r="10795" b="17145"/>
                <wp:wrapNone/>
                <wp:docPr id="3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917" cy="802221"/>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83DA78" id="Rectangle 3" o:spid="_x0000_s1026" style="position:absolute;margin-left:314.85pt;margin-top:73.7pt;width:80.15pt;height:63.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" filled="f" strokecolor="red" strokeweight="1.5pt"/>
            </w:pict>
          </mc:Fallback>
        </mc:AlternateContent>
      </w:r>
      <w:r w:rsidR="0086191C">
        <w:rPr>
          <w:noProof/>
        </w:rPr>
        <mc:AlternateContent>
          <mc:Choice Requires="wps">
            <w:drawing>
              <wp:anchor distT="0" distB="0" distL="114300" distR="114300" simplePos="0" relativeHeight="251674624" behindDoc="0" locked="0" layoutInCell="1" allowOverlap="1" wp14:anchorId="09AC1DFA" wp14:editId="2B06AD3A">
                <wp:simplePos x="0" y="0"/>
                <wp:positionH relativeFrom="column">
                  <wp:posOffset>773694</wp:posOffset>
                </wp:positionH>
                <wp:positionV relativeFrom="paragraph">
                  <wp:posOffset>530860</wp:posOffset>
                </wp:positionV>
                <wp:extent cx="466725" cy="1790700"/>
                <wp:effectExtent l="0" t="0" r="28575" b="19050"/>
                <wp:wrapNone/>
                <wp:docPr id="2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725" cy="17907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A30026" id="Rectangle 5" o:spid="_x0000_s1026" style="position:absolute;margin-left:60.9pt;margin-top:41.8pt;width:36.75pt;height:14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" filled="f" strokecolor="red" strokeweight="1.5pt"/>
            </w:pict>
          </mc:Fallback>
        </mc:AlternateContent>
      </w:r>
      <w:r w:rsidR="0086191C">
        <w:rPr>
          <w:noProof/>
        </w:rPr>
        <mc:AlternateContent>
          <mc:Choice Requires="wps">
            <w:drawing>
              <wp:anchor distT="0" distB="0" distL="114300" distR="114300" simplePos="0" relativeHeight="251673600" behindDoc="0" locked="0" layoutInCell="1" allowOverlap="1" wp14:anchorId="3A3066C2" wp14:editId="6DE2EE66">
                <wp:simplePos x="0" y="0"/>
                <wp:positionH relativeFrom="column">
                  <wp:posOffset>2169160</wp:posOffset>
                </wp:positionH>
                <wp:positionV relativeFrom="paragraph">
                  <wp:posOffset>1850019</wp:posOffset>
                </wp:positionV>
                <wp:extent cx="1146810" cy="152400"/>
                <wp:effectExtent l="0" t="0" r="15240" b="19050"/>
                <wp:wrapNone/>
                <wp:docPr id="1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6810" cy="1524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26B923" id="Rectangle 4" o:spid="_x0000_s1026" style="position:absolute;margin-left:170.8pt;margin-top:145.65pt;width:90.3pt;height:1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" filled="f" strokecolor="red" strokeweight="1.5pt"/>
            </w:pict>
          </mc:Fallback>
        </mc:AlternateContent>
      </w:r>
      <w:r w:rsidR="0086191C">
        <w:rPr>
          <w:noProof/>
        </w:rPr>
        <mc:AlternateContent>
          <mc:Choice Requires="wps">
            <w:drawing>
              <wp:anchor distT="0" distB="0" distL="114300" distR="114300" simplePos="0" relativeHeight="251671552" behindDoc="0" locked="0" layoutInCell="1" allowOverlap="1" wp14:anchorId="35E0BBA9" wp14:editId="098C1EEF">
                <wp:simplePos x="0" y="0"/>
                <wp:positionH relativeFrom="column">
                  <wp:posOffset>1685925</wp:posOffset>
                </wp:positionH>
                <wp:positionV relativeFrom="paragraph">
                  <wp:posOffset>2478405</wp:posOffset>
                </wp:positionV>
                <wp:extent cx="1257300" cy="180975"/>
                <wp:effectExtent l="0" t="0" r="19050" b="28575"/>
                <wp:wrapNone/>
                <wp:docPr id="1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1809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9D2834" id="Rectangle 2" o:spid="_x0000_s1026" style="position:absolute;margin-left:132.75pt;margin-top:195.15pt;width:99pt;height:1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" filled="f" strokecolor="red" strokeweight="1.5pt"/>
            </w:pict>
          </mc:Fallback>
        </mc:AlternateContent>
      </w:r>
      <w:r w:rsidR="0086191C">
        <w:rPr>
          <w:noProof/>
        </w:rPr>
        <mc:AlternateContent>
          <mc:Choice Requires="wps">
            <w:drawing>
              <wp:anchor distT="0" distB="0" distL="114300" distR="114300" simplePos="0" relativeHeight="251678720" behindDoc="0" locked="0" layoutInCell="1" allowOverlap="1" wp14:anchorId="5F8B76D0" wp14:editId="0459E80D">
                <wp:simplePos x="0" y="0"/>
                <wp:positionH relativeFrom="column">
                  <wp:posOffset>1694180</wp:posOffset>
                </wp:positionH>
                <wp:positionV relativeFrom="paragraph">
                  <wp:posOffset>2047875</wp:posOffset>
                </wp:positionV>
                <wp:extent cx="409575" cy="152400"/>
                <wp:effectExtent l="0" t="0" r="28575" b="19050"/>
                <wp:wrapNone/>
                <wp:docPr id="1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1524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5DF80E" id="Rectangle 3" o:spid="_x0000_s1026" style="position:absolute;margin-left:133.4pt;margin-top:161.25pt;width:32.25pt;height:1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" filled="f" strokecolor="red" strokeweight="1.5pt"/>
            </w:pict>
          </mc:Fallback>
        </mc:AlternateContent>
      </w:r>
      <w:r w:rsidR="0086191C">
        <w:rPr>
          <w:noProof/>
        </w:rPr>
        <mc:AlternateContent>
          <mc:Choice Requires="wps">
            <w:drawing>
              <wp:anchor distT="0" distB="0" distL="114300" distR="114300" simplePos="0" relativeHeight="251672576" behindDoc="0" locked="0" layoutInCell="1" allowOverlap="1" wp14:anchorId="0827F013" wp14:editId="7F31C8F6">
                <wp:simplePos x="0" y="0"/>
                <wp:positionH relativeFrom="column">
                  <wp:posOffset>1711960</wp:posOffset>
                </wp:positionH>
                <wp:positionV relativeFrom="paragraph">
                  <wp:posOffset>712470</wp:posOffset>
                </wp:positionV>
                <wp:extent cx="409575" cy="152400"/>
                <wp:effectExtent l="0" t="0" r="28575" b="19050"/>
                <wp:wrapNone/>
                <wp:docPr id="1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1524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334C0A" id="Rectangle 3" o:spid="_x0000_s1026" style="position:absolute;margin-left:134.8pt;margin-top:56.1pt;width:32.25pt;height:1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" filled="f" strokecolor="red" strokeweight="1.5pt"/>
            </w:pict>
          </mc:Fallback>
        </mc:AlternateContent>
      </w:r>
      <w:r w:rsidR="00B23305" w:rsidRPr="00B23305">
        <w:rPr>
          <w:noProof/>
        </w:rPr>
        <w:drawing>
          <wp:inline distT="0" distB="0" distL="0" distR="0" wp14:anchorId="33F7912F" wp14:editId="3B898FD1">
            <wp:extent cx="6400799" cy="36004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400799" cy="3600450"/>
                    </a:xfrm>
                    <a:prstGeom prst="rect">
                      <a:avLst/>
                    </a:prstGeom>
                  </pic:spPr>
                </pic:pic>
              </a:graphicData>
            </a:graphic>
          </wp:inline>
        </w:drawing>
      </w:r>
    </w:p>
    <w:p w14:paraId="5DE189F1" w14:textId="77777777" w:rsidR="007F58E1" w:rsidRDefault="00AF708C" w:rsidP="007F58E1">
      <w:pPr>
        <w:spacing w:after="0" w:line="240" w:lineRule="auto"/>
        <w:rPr>
          <w:i/>
          <w:sz w:val="18"/>
        </w:rPr>
      </w:pPr>
      <w:r w:rsidRPr="007F58E1">
        <w:sym w:font="Wingdings" w:char="F0FE"/>
      </w:r>
      <w:r w:rsidR="007F58E1">
        <w:rPr>
          <w:i/>
          <w:sz w:val="18"/>
        </w:rPr>
        <w:t xml:space="preserve"> </w:t>
      </w:r>
      <w:r w:rsidR="00BE34A5">
        <w:rPr>
          <w:i/>
          <w:sz w:val="18"/>
        </w:rPr>
        <w:t xml:space="preserve">Prefix episode title with season and episode numbers; </w:t>
      </w:r>
      <w:r w:rsidRPr="007F58E1">
        <w:sym w:font="Wingdings" w:char="F0FE"/>
      </w:r>
      <w:r w:rsidR="007F58E1">
        <w:rPr>
          <w:i/>
          <w:sz w:val="18"/>
        </w:rPr>
        <w:t xml:space="preserve"> </w:t>
      </w:r>
      <w:r w:rsidR="0086191C">
        <w:rPr>
          <w:i/>
          <w:sz w:val="18"/>
        </w:rPr>
        <w:t>Prefix</w:t>
      </w:r>
      <w:r w:rsidR="00BE34A5">
        <w:rPr>
          <w:i/>
          <w:sz w:val="18"/>
        </w:rPr>
        <w:t xml:space="preserve"> episode description w</w:t>
      </w:r>
      <w:r w:rsidR="007F58E1">
        <w:rPr>
          <w:i/>
          <w:sz w:val="18"/>
        </w:rPr>
        <w:t>ith season and episode numbers;</w:t>
      </w:r>
    </w:p>
    <w:p w14:paraId="3075CD2D" w14:textId="77777777" w:rsidR="0086191C" w:rsidRDefault="0086191C" w:rsidP="0086191C">
      <w:pPr>
        <w:spacing w:after="0" w:line="240" w:lineRule="auto"/>
        <w:rPr>
          <w:i/>
          <w:sz w:val="18"/>
        </w:rPr>
      </w:pPr>
      <w:r w:rsidRPr="007F58E1">
        <w:sym w:font="Wingdings" w:char="F0FE"/>
      </w:r>
      <w:r>
        <w:rPr>
          <w:i/>
          <w:sz w:val="18"/>
        </w:rPr>
        <w:t xml:space="preserve"> Append episode description with season and episode numbers; </w:t>
      </w:r>
      <w:r w:rsidR="00AF708C" w:rsidRPr="007F58E1">
        <w:sym w:font="Wingdings" w:char="F0FE"/>
      </w:r>
      <w:r w:rsidR="007F58E1">
        <w:rPr>
          <w:i/>
          <w:sz w:val="18"/>
        </w:rPr>
        <w:t xml:space="preserve"> </w:t>
      </w:r>
      <w:r w:rsidR="00BE34A5">
        <w:rPr>
          <w:i/>
          <w:sz w:val="18"/>
        </w:rPr>
        <w:t xml:space="preserve">Allow NEW flag to override Original Air Date; </w:t>
      </w:r>
    </w:p>
    <w:p w14:paraId="324CFD08" w14:textId="77777777" w:rsidR="00BE34A5" w:rsidRPr="002C6CD0" w:rsidRDefault="00AF708C" w:rsidP="0086191C">
      <w:pPr>
        <w:spacing w:after="0" w:line="240" w:lineRule="auto"/>
        <w:rPr>
          <w:i/>
          <w:sz w:val="18"/>
          <w:szCs w:val="18"/>
        </w:rPr>
      </w:pPr>
      <w:r w:rsidRPr="007F58E1">
        <w:sym w:font="Wingdings" w:char="F0FE"/>
      </w:r>
      <w:r w:rsidR="007F58E1">
        <w:rPr>
          <w:i/>
          <w:sz w:val="18"/>
        </w:rPr>
        <w:t xml:space="preserve"> </w:t>
      </w:r>
      <w:r w:rsidR="00BE34A5">
        <w:rPr>
          <w:i/>
          <w:sz w:val="18"/>
        </w:rPr>
        <w:t>Include stat</w:t>
      </w:r>
      <w:r w:rsidR="006E6873">
        <w:rPr>
          <w:i/>
          <w:sz w:val="18"/>
        </w:rPr>
        <w:t>ion logos from Schedules Direct</w:t>
      </w:r>
      <w:r w:rsidR="002C6CD0">
        <w:rPr>
          <w:i/>
          <w:sz w:val="18"/>
        </w:rPr>
        <w:t xml:space="preserve">; </w:t>
      </w:r>
      <w:r w:rsidR="002C6CD0" w:rsidRPr="007F58E1">
        <w:sym w:font="Wingdings" w:char="F0FE"/>
      </w:r>
      <w:r w:rsidR="002C6CD0">
        <w:rPr>
          <w:i/>
          <w:sz w:val="18"/>
          <w:szCs w:val="18"/>
        </w:rPr>
        <w:t>Use 2x3 posters for series images instead of 4x3</w:t>
      </w:r>
      <w:r w:rsidR="00CC44B4">
        <w:rPr>
          <w:i/>
          <w:sz w:val="18"/>
          <w:szCs w:val="18"/>
        </w:rPr>
        <w:t xml:space="preserve"> (4x3 shown)</w:t>
      </w:r>
    </w:p>
    <w:p w14:paraId="4E93F2E6" w14:textId="77777777" w:rsidR="0086191C" w:rsidRPr="00BE34A5" w:rsidRDefault="0086191C" w:rsidP="0086191C">
      <w:pPr>
        <w:spacing w:after="0" w:line="240" w:lineRule="auto"/>
        <w:rPr>
          <w:i/>
          <w:sz w:val="18"/>
        </w:rPr>
      </w:pPr>
    </w:p>
    <w:p w14:paraId="1CDA36FA" w14:textId="77777777" w:rsidR="00BE34A5" w:rsidRDefault="00127DFE" w:rsidP="0012622D">
      <w:pPr>
        <w:spacing w:after="0" w:line="240" w:lineRule="auto"/>
        <w:jc w:val="center"/>
      </w:pPr>
      <w:r>
        <w:rPr>
          <w:noProof/>
        </w:rPr>
        <mc:AlternateContent>
          <mc:Choice Requires="wps">
            <w:drawing>
              <wp:anchor distT="0" distB="0" distL="114300" distR="114300" simplePos="0" relativeHeight="251675648" behindDoc="0" locked="0" layoutInCell="1" allowOverlap="1" wp14:anchorId="275F134D" wp14:editId="05744AAA">
                <wp:simplePos x="0" y="0"/>
                <wp:positionH relativeFrom="column">
                  <wp:posOffset>0</wp:posOffset>
                </wp:positionH>
                <wp:positionV relativeFrom="paragraph">
                  <wp:posOffset>892810</wp:posOffset>
                </wp:positionV>
                <wp:extent cx="6400800" cy="1552575"/>
                <wp:effectExtent l="9525" t="10795" r="9525" b="17780"/>
                <wp:wrapNone/>
                <wp:docPr id="1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0800" cy="15525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74217A" id="Rectangle 7" o:spid="_x0000_s1026" style="position:absolute;margin-left:0;margin-top:70.3pt;width:7in;height:12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" filled="f" strokecolor="red" strokeweight="1.5pt"/>
            </w:pict>
          </mc:Fallback>
        </mc:AlternateContent>
      </w:r>
      <w:r w:rsidR="00BE34A5" w:rsidRPr="00BE34A5">
        <w:rPr>
          <w:noProof/>
        </w:rPr>
        <w:drawing>
          <wp:inline distT="0" distB="0" distL="0" distR="0" wp14:anchorId="59611F7E" wp14:editId="7E020667">
            <wp:extent cx="6400800" cy="3600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3600450"/>
                    </a:xfrm>
                    <a:prstGeom prst="rect">
                      <a:avLst/>
                    </a:prstGeom>
                  </pic:spPr>
                </pic:pic>
              </a:graphicData>
            </a:graphic>
          </wp:inline>
        </w:drawing>
      </w:r>
    </w:p>
    <w:p w14:paraId="7A7BCAFD" w14:textId="77777777" w:rsidR="00BE34A5" w:rsidRPr="00BE34A5" w:rsidRDefault="00AF708C" w:rsidP="00BE34A5">
      <w:pPr>
        <w:jc w:val="left"/>
        <w:rPr>
          <w:i/>
          <w:sz w:val="18"/>
        </w:rPr>
      </w:pPr>
      <w:r w:rsidRPr="007F58E1">
        <w:sym w:font="Wingdings" w:char="F0FE"/>
      </w:r>
      <w:r w:rsidR="007F58E1">
        <w:rPr>
          <w:i/>
          <w:sz w:val="18"/>
        </w:rPr>
        <w:t xml:space="preserve"> </w:t>
      </w:r>
      <w:r w:rsidR="00BE34A5">
        <w:rPr>
          <w:i/>
          <w:sz w:val="18"/>
        </w:rPr>
        <w:t>Use themoviedb.org for missing movie cover art</w:t>
      </w:r>
    </w:p>
    <w:p w14:paraId="7A27589F" w14:textId="77777777" w:rsidR="00780065" w:rsidRDefault="00127DFE" w:rsidP="0012622D">
      <w:pPr>
        <w:spacing w:after="0" w:line="240" w:lineRule="auto"/>
        <w:jc w:val="center"/>
      </w:pPr>
      <w:r>
        <w:rPr>
          <w:noProof/>
        </w:rPr>
        <w:lastRenderedPageBreak/>
        <mc:AlternateContent>
          <mc:Choice Requires="wps">
            <w:drawing>
              <wp:anchor distT="0" distB="0" distL="114300" distR="114300" simplePos="0" relativeHeight="251676672" behindDoc="0" locked="0" layoutInCell="1" allowOverlap="1" wp14:anchorId="2EBC9142" wp14:editId="131D63ED">
                <wp:simplePos x="0" y="0"/>
                <wp:positionH relativeFrom="column">
                  <wp:posOffset>2428875</wp:posOffset>
                </wp:positionH>
                <wp:positionV relativeFrom="paragraph">
                  <wp:posOffset>3016885</wp:posOffset>
                </wp:positionV>
                <wp:extent cx="1266825" cy="161925"/>
                <wp:effectExtent l="9525" t="9525" r="9525" b="9525"/>
                <wp:wrapNone/>
                <wp:docPr id="1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1619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8BCE9F" id="Rectangle 8" o:spid="_x0000_s1026" style="position:absolute;margin-left:191.25pt;margin-top:237.55pt;width:99.75pt;height:12.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" filled="f" strokecolor="red" strokeweight="1.5pt"/>
            </w:pict>
          </mc:Fallback>
        </mc:AlternateContent>
      </w:r>
      <w:r w:rsidR="00133DB8" w:rsidRPr="00133DB8">
        <w:rPr>
          <w:noProof/>
        </w:rPr>
        <w:drawing>
          <wp:inline distT="0" distB="0" distL="0" distR="0" wp14:anchorId="698F317E" wp14:editId="356AAA08">
            <wp:extent cx="6400800" cy="3600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3600450"/>
                    </a:xfrm>
                    <a:prstGeom prst="rect">
                      <a:avLst/>
                    </a:prstGeom>
                  </pic:spPr>
                </pic:pic>
              </a:graphicData>
            </a:graphic>
          </wp:inline>
        </w:drawing>
      </w:r>
    </w:p>
    <w:p w14:paraId="527FD0C2" w14:textId="77777777" w:rsidR="00133DB8" w:rsidRPr="00133DB8" w:rsidRDefault="00AF708C" w:rsidP="00133DB8">
      <w:pPr>
        <w:spacing w:after="0" w:line="240" w:lineRule="auto"/>
        <w:rPr>
          <w:i/>
          <w:sz w:val="18"/>
        </w:rPr>
      </w:pPr>
      <w:r w:rsidRPr="007F58E1">
        <w:sym w:font="Wingdings" w:char="F0FE"/>
      </w:r>
      <w:r w:rsidR="007F58E1">
        <w:rPr>
          <w:i/>
          <w:sz w:val="18"/>
        </w:rPr>
        <w:t xml:space="preserve"> </w:t>
      </w:r>
      <w:r w:rsidR="002117C0">
        <w:rPr>
          <w:i/>
          <w:sz w:val="18"/>
        </w:rPr>
        <w:t>Number of</w:t>
      </w:r>
      <w:r w:rsidR="00133DB8">
        <w:rPr>
          <w:i/>
          <w:sz w:val="18"/>
        </w:rPr>
        <w:t xml:space="preserve"> days of schedule data to download</w:t>
      </w:r>
    </w:p>
    <w:p w14:paraId="0C788C34" w14:textId="77777777" w:rsidR="00C96D17" w:rsidRPr="00753CD5" w:rsidRDefault="00C96D17" w:rsidP="00C96D17">
      <w:pPr>
        <w:pStyle w:val="ListParagraph"/>
        <w:rPr>
          <w:sz w:val="12"/>
        </w:rPr>
      </w:pPr>
    </w:p>
    <w:p w14:paraId="07A765AF" w14:textId="22F52911" w:rsidR="00A94C2A" w:rsidRDefault="00A94C2A" w:rsidP="00EC054C">
      <w:pPr>
        <w:pStyle w:val="ListParagraph"/>
        <w:numPr>
          <w:ilvl w:val="0"/>
          <w:numId w:val="4"/>
        </w:numPr>
      </w:pPr>
      <w:r>
        <w:t xml:space="preserve">Refer to </w:t>
      </w:r>
      <w:r w:rsidRPr="00C05D9A">
        <w:rPr>
          <w:b/>
        </w:rPr>
        <w:fldChar w:fldCharType="begin"/>
      </w:r>
      <w:r w:rsidRPr="00C05D9A">
        <w:rPr>
          <w:b/>
        </w:rPr>
        <w:instrText xml:space="preserve"> REF _Ref448603814 \h </w:instrText>
      </w:r>
      <w:r>
        <w:rPr>
          <w:b/>
        </w:rPr>
        <w:instrText xml:space="preserve"> \* MERGEFORMAT </w:instrText>
      </w:r>
      <w:r w:rsidRPr="00C05D9A">
        <w:rPr>
          <w:b/>
        </w:rPr>
      </w:r>
      <w:r w:rsidRPr="00C05D9A">
        <w:rPr>
          <w:b/>
        </w:rPr>
        <w:fldChar w:fldCharType="separate"/>
      </w:r>
      <w:r w:rsidR="00321E12" w:rsidRPr="00321E12">
        <w:rPr>
          <w:b/>
        </w:rPr>
        <w:t>Include Station Logos</w:t>
      </w:r>
      <w:r w:rsidRPr="00C05D9A">
        <w:rPr>
          <w:b/>
        </w:rPr>
        <w:fldChar w:fldCharType="end"/>
      </w:r>
      <w:r>
        <w:t xml:space="preserve"> on page </w:t>
      </w:r>
      <w:r>
        <w:fldChar w:fldCharType="begin"/>
      </w:r>
      <w:r>
        <w:instrText xml:space="preserve"> PAGEREF _Ref448603814 \h </w:instrText>
      </w:r>
      <w:r>
        <w:fldChar w:fldCharType="separate"/>
      </w:r>
      <w:r w:rsidR="00321E12">
        <w:rPr>
          <w:noProof/>
        </w:rPr>
        <w:t>13</w:t>
      </w:r>
      <w:r>
        <w:fldChar w:fldCharType="end"/>
      </w:r>
      <w:r>
        <w:t xml:space="preserve"> and </w:t>
      </w:r>
      <w:r w:rsidRPr="00BF6601">
        <w:rPr>
          <w:b/>
        </w:rPr>
        <w:fldChar w:fldCharType="begin"/>
      </w:r>
      <w:r w:rsidRPr="00BF6601">
        <w:rPr>
          <w:b/>
        </w:rPr>
        <w:instrText xml:space="preserve"> REF _Ref474267744 \h </w:instrText>
      </w:r>
      <w:r>
        <w:rPr>
          <w:b/>
        </w:rPr>
        <w:instrText xml:space="preserve"> \* MERGEFORMAT </w:instrText>
      </w:r>
      <w:r w:rsidRPr="00BF6601">
        <w:rPr>
          <w:b/>
        </w:rPr>
      </w:r>
      <w:r w:rsidRPr="00BF6601">
        <w:rPr>
          <w:b/>
        </w:rPr>
        <w:fldChar w:fldCharType="separate"/>
      </w:r>
      <w:r w:rsidR="00321E12" w:rsidRPr="00321E12">
        <w:rPr>
          <w:b/>
        </w:rPr>
        <w:t>Download Station Logos</w:t>
      </w:r>
      <w:r w:rsidRPr="00BF6601">
        <w:rPr>
          <w:b/>
        </w:rPr>
        <w:fldChar w:fldCharType="end"/>
      </w:r>
      <w:r>
        <w:t xml:space="preserve"> on page </w:t>
      </w:r>
      <w:r>
        <w:fldChar w:fldCharType="begin"/>
      </w:r>
      <w:r>
        <w:instrText xml:space="preserve"> PAGEREF _Ref474267744 \h </w:instrText>
      </w:r>
      <w:r>
        <w:fldChar w:fldCharType="separate"/>
      </w:r>
      <w:r w:rsidR="00321E12">
        <w:rPr>
          <w:noProof/>
        </w:rPr>
        <w:t>13</w:t>
      </w:r>
      <w:r>
        <w:fldChar w:fldCharType="end"/>
      </w:r>
      <w:r>
        <w:t xml:space="preserve"> for more detail of these options.</w:t>
      </w:r>
    </w:p>
    <w:p w14:paraId="3BF4A64B" w14:textId="77777777" w:rsidR="002E2BF7" w:rsidRDefault="002E2BF7" w:rsidP="00EC054C">
      <w:pPr>
        <w:pStyle w:val="ListParagraph"/>
        <w:numPr>
          <w:ilvl w:val="0"/>
          <w:numId w:val="4"/>
        </w:numPr>
      </w:pPr>
      <w:r>
        <w:t xml:space="preserve">The </w:t>
      </w:r>
      <w:r w:rsidRPr="00321E46">
        <w:rPr>
          <w:b/>
        </w:rPr>
        <w:t>‘Automatically download new stations in lineups’</w:t>
      </w:r>
      <w:r>
        <w:t xml:space="preserve"> checkbox, when selected, will download any </w:t>
      </w:r>
      <w:r w:rsidRPr="00321E46">
        <w:rPr>
          <w:b/>
        </w:rPr>
        <w:t>new</w:t>
      </w:r>
      <w:r>
        <w:t xml:space="preserve"> stations to the subscribed lineups if it is also new to the included lineups.</w:t>
      </w:r>
    </w:p>
    <w:p w14:paraId="339C5C2B" w14:textId="77777777" w:rsidR="00947ED8" w:rsidRDefault="00947ED8" w:rsidP="002C6CD0">
      <w:pPr>
        <w:pStyle w:val="Heading4"/>
      </w:pPr>
      <w:r>
        <w:t>Configure Completion Activities</w:t>
      </w:r>
    </w:p>
    <w:p w14:paraId="1088BE0F" w14:textId="2FF89BB0" w:rsidR="00886BA7" w:rsidRDefault="00EC1594" w:rsidP="00886BA7">
      <w:pPr>
        <w:pStyle w:val="ListParagraph"/>
        <w:numPr>
          <w:ilvl w:val="0"/>
          <w:numId w:val="4"/>
        </w:numPr>
      </w:pPr>
      <w:r>
        <w:t xml:space="preserve">Selecting the </w:t>
      </w:r>
      <w:r>
        <w:rPr>
          <w:b/>
        </w:rPr>
        <w:t>‘Automatically import guide data into WMC’</w:t>
      </w:r>
      <w:r>
        <w:t xml:space="preserve"> checkbox will direct EPG123 to import the updated guide into the Windows Media Center </w:t>
      </w:r>
      <w:r w:rsidR="009E08AA">
        <w:t xml:space="preserve">database </w:t>
      </w:r>
      <w:r>
        <w:t>of the host machine. This setting will be overridden by the scheduled task if different.</w:t>
      </w:r>
    </w:p>
    <w:p w14:paraId="68EFF028" w14:textId="77777777" w:rsidR="00886BA7" w:rsidRPr="00886BA7" w:rsidRDefault="00886BA7" w:rsidP="00886BA7">
      <w:pPr>
        <w:pStyle w:val="ListParagraph"/>
        <w:numPr>
          <w:ilvl w:val="0"/>
          <w:numId w:val="4"/>
        </w:numPr>
      </w:pPr>
      <w:r>
        <w:t xml:space="preserve">Selecting the </w:t>
      </w:r>
      <w:r>
        <w:rPr>
          <w:b/>
        </w:rPr>
        <w:t>‘Automatically match stations to channels’</w:t>
      </w:r>
      <w:r>
        <w:t xml:space="preserve"> checkbox will direct EPG123 to attach the listings of a station to the guide channel by matching the channel numbers. This setting will be overridden by the scheduled task if different.</w:t>
      </w:r>
    </w:p>
    <w:p w14:paraId="57DD1CE6" w14:textId="77777777" w:rsidR="00886BA7" w:rsidRPr="00E271AA" w:rsidRDefault="00886BA7" w:rsidP="00886BA7">
      <w:pPr>
        <w:keepNext/>
        <w:spacing w:before="120" w:after="0" w:line="240" w:lineRule="auto"/>
        <w:ind w:left="2160" w:right="2160"/>
        <w:jc w:val="center"/>
        <w:rPr>
          <w:b/>
          <w:sz w:val="28"/>
        </w:rPr>
      </w:pPr>
      <w:r>
        <w:rPr>
          <w:b/>
          <w:sz w:val="28"/>
        </w:rPr>
        <w:t>NOTE</w:t>
      </w:r>
    </w:p>
    <w:p w14:paraId="58AA92BF" w14:textId="77777777" w:rsidR="00886BA7" w:rsidRDefault="00343A46" w:rsidP="00886BA7">
      <w:pPr>
        <w:pStyle w:val="ListParagraph"/>
        <w:spacing w:line="240" w:lineRule="auto"/>
        <w:ind w:left="2160" w:right="2160"/>
        <w:contextualSpacing w:val="0"/>
      </w:pPr>
      <w:r>
        <w:t>The automatic match routine uses the original channel numbers of the scanned tuners to determine a match</w:t>
      </w:r>
      <w:r w:rsidR="00886BA7">
        <w:t>.</w:t>
      </w:r>
      <w:r>
        <w:t xml:space="preserve"> Custom numbers </w:t>
      </w:r>
      <w:r w:rsidR="00753CD5">
        <w:t>have no effect on the logic</w:t>
      </w:r>
      <w:r>
        <w:t>. If the subscribed lineup channel numbers are not correct for your provider/region, DO NOT select this option.</w:t>
      </w:r>
    </w:p>
    <w:p w14:paraId="22CC9882" w14:textId="77777777" w:rsidR="00343A46" w:rsidRDefault="00343A46" w:rsidP="002C6CD0">
      <w:pPr>
        <w:pStyle w:val="Heading4"/>
      </w:pPr>
      <w:r>
        <w:t>Execute</w:t>
      </w:r>
    </w:p>
    <w:p w14:paraId="1E037504" w14:textId="77777777" w:rsidR="00097B89" w:rsidRDefault="00097B89" w:rsidP="00097B89">
      <w:pPr>
        <w:pStyle w:val="ListParagraph"/>
        <w:numPr>
          <w:ilvl w:val="0"/>
          <w:numId w:val="4"/>
        </w:numPr>
      </w:pPr>
      <w:r>
        <w:t>C</w:t>
      </w:r>
      <w:r w:rsidR="00F20827">
        <w:t>lick the</w:t>
      </w:r>
      <w:r>
        <w:t xml:space="preserve"> </w:t>
      </w:r>
      <w:r>
        <w:rPr>
          <w:b/>
        </w:rPr>
        <w:t>[Save &amp; Execute]</w:t>
      </w:r>
      <w:r>
        <w:t xml:space="preserve"> button to </w:t>
      </w:r>
      <w:r w:rsidR="000B458F">
        <w:t xml:space="preserve">save the configuration and </w:t>
      </w:r>
      <w:r>
        <w:t xml:space="preserve">immediately start downloading guide data </w:t>
      </w:r>
      <w:r w:rsidR="00343A46">
        <w:t>to perform</w:t>
      </w:r>
      <w:r>
        <w:t xml:space="preserve"> the update as configured.</w:t>
      </w:r>
    </w:p>
    <w:p w14:paraId="05ACE05D" w14:textId="77777777" w:rsidR="00806722" w:rsidRDefault="00806722" w:rsidP="00806722">
      <w:pPr>
        <w:pStyle w:val="Heading2"/>
      </w:pPr>
      <w:bookmarkStart w:id="20" w:name="_Toc514706558"/>
      <w:r>
        <w:lastRenderedPageBreak/>
        <w:t>Transfer Recording</w:t>
      </w:r>
      <w:r w:rsidR="005855EF">
        <w:t xml:space="preserve"> Requests</w:t>
      </w:r>
      <w:r>
        <w:t xml:space="preserve"> from Backup</w:t>
      </w:r>
      <w:bookmarkEnd w:id="20"/>
    </w:p>
    <w:p w14:paraId="54281551" w14:textId="77777777" w:rsidR="00806722" w:rsidRDefault="00806722" w:rsidP="00806722">
      <w:r>
        <w:t xml:space="preserve">A method has been developed to lessen the burden of a transition from </w:t>
      </w:r>
      <w:proofErr w:type="spellStart"/>
      <w:r>
        <w:t>Rovi</w:t>
      </w:r>
      <w:proofErr w:type="spellEnd"/>
      <w:r>
        <w:t xml:space="preserve"> to EPG123 by providing a tool to translate </w:t>
      </w:r>
      <w:proofErr w:type="spellStart"/>
      <w:r>
        <w:t>Rovi</w:t>
      </w:r>
      <w:proofErr w:type="spellEnd"/>
      <w:r>
        <w:t xml:space="preserve"> recording requests into EPG123 recording requests and importing them into the WMC database. The translation table is continually being updated and relies heavily on the ability of </w:t>
      </w:r>
      <w:proofErr w:type="spellStart"/>
      <w:r>
        <w:t>Rovi</w:t>
      </w:r>
      <w:proofErr w:type="spellEnd"/>
      <w:r>
        <w:t xml:space="preserve"> to provide accurate guide information used t</w:t>
      </w:r>
      <w:r w:rsidR="005855EF">
        <w:t>o</w:t>
      </w:r>
      <w:r>
        <w:t xml:space="preserve"> compare with guide information from Gracenote.</w:t>
      </w:r>
    </w:p>
    <w:p w14:paraId="20C6B3D9" w14:textId="77777777" w:rsidR="00806722" w:rsidRDefault="00806722" w:rsidP="00806722">
      <w:pPr>
        <w:pStyle w:val="ListParagraph"/>
        <w:numPr>
          <w:ilvl w:val="0"/>
          <w:numId w:val="22"/>
        </w:numPr>
      </w:pPr>
      <w:r>
        <w:t xml:space="preserve">Open the </w:t>
      </w:r>
      <w:r>
        <w:rPr>
          <w:b/>
        </w:rPr>
        <w:t>EPG123 Transfer Tool</w:t>
      </w:r>
      <w:r>
        <w:t>. The right panel will be populated with any recording requests currently in the WMC database.</w:t>
      </w:r>
    </w:p>
    <w:p w14:paraId="01EE4322" w14:textId="77777777" w:rsidR="00806722" w:rsidRDefault="00806722" w:rsidP="00806722">
      <w:pPr>
        <w:pStyle w:val="ListParagraph"/>
        <w:numPr>
          <w:ilvl w:val="1"/>
          <w:numId w:val="22"/>
        </w:numPr>
      </w:pPr>
      <w:r>
        <w:t>Requests that are green are compatible with an EPG123 WMC database.</w:t>
      </w:r>
    </w:p>
    <w:p w14:paraId="2C9224C7" w14:textId="77777777" w:rsidR="00806722" w:rsidRDefault="00806722" w:rsidP="00806722">
      <w:pPr>
        <w:pStyle w:val="ListParagraph"/>
        <w:numPr>
          <w:ilvl w:val="1"/>
          <w:numId w:val="22"/>
        </w:numPr>
      </w:pPr>
      <w:r>
        <w:t>Any request can be cancelled by right-clicking the item and selecting Cancel.</w:t>
      </w:r>
    </w:p>
    <w:p w14:paraId="7D99AD53" w14:textId="23CA55E3" w:rsidR="00806722" w:rsidRDefault="00806722" w:rsidP="00806722">
      <w:pPr>
        <w:pStyle w:val="ListParagraph"/>
        <w:numPr>
          <w:ilvl w:val="0"/>
          <w:numId w:val="22"/>
        </w:numPr>
      </w:pPr>
      <w:r>
        <w:t xml:space="preserve">Click the </w:t>
      </w:r>
      <w:r>
        <w:rPr>
          <w:b/>
        </w:rPr>
        <w:t>[Open recordings backup file]</w:t>
      </w:r>
      <w:r>
        <w:t xml:space="preserve"> button to import a recordings backup file. The file can be a standalone </w:t>
      </w:r>
      <w:r w:rsidR="008706D1">
        <w:t>MXF</w:t>
      </w:r>
      <w:r>
        <w:t xml:space="preserve"> file or as part of the compressed </w:t>
      </w:r>
      <w:r w:rsidR="00E37583">
        <w:t>ZIP</w:t>
      </w:r>
      <w:r>
        <w:t xml:space="preserve"> file created by the </w:t>
      </w:r>
      <w:r w:rsidRPr="008706D1">
        <w:rPr>
          <w:b/>
        </w:rPr>
        <w:fldChar w:fldCharType="begin"/>
      </w:r>
      <w:r w:rsidRPr="008706D1">
        <w:rPr>
          <w:b/>
        </w:rPr>
        <w:instrText xml:space="preserve"> REF _Ref502233523 \h  \* MERGEFORMAT </w:instrText>
      </w:r>
      <w:r w:rsidRPr="008706D1">
        <w:rPr>
          <w:b/>
        </w:rPr>
      </w:r>
      <w:r w:rsidRPr="008706D1">
        <w:rPr>
          <w:b/>
        </w:rPr>
        <w:fldChar w:fldCharType="separate"/>
      </w:r>
      <w:r w:rsidR="00321E12" w:rsidRPr="00321E12">
        <w:rPr>
          <w:b/>
        </w:rPr>
        <w:t>Backup Current WMC Configuration</w:t>
      </w:r>
      <w:r w:rsidRPr="008706D1">
        <w:rPr>
          <w:b/>
        </w:rPr>
        <w:fldChar w:fldCharType="end"/>
      </w:r>
      <w:r>
        <w:t xml:space="preserve"> procedure.</w:t>
      </w:r>
    </w:p>
    <w:p w14:paraId="0B9B417E" w14:textId="77777777" w:rsidR="00806722" w:rsidRDefault="00806722" w:rsidP="00806722">
      <w:pPr>
        <w:pStyle w:val="ListParagraph"/>
        <w:numPr>
          <w:ilvl w:val="0"/>
          <w:numId w:val="22"/>
        </w:numPr>
      </w:pPr>
      <w:r>
        <w:t xml:space="preserve">The contents of the backup file </w:t>
      </w:r>
      <w:r w:rsidR="005855EF">
        <w:t>are</w:t>
      </w:r>
      <w:r>
        <w:t xml:space="preserve"> analyzed and presented in the left panel.</w:t>
      </w:r>
    </w:p>
    <w:p w14:paraId="5E2C2775" w14:textId="77777777" w:rsidR="00806722" w:rsidRDefault="00806722" w:rsidP="00806722">
      <w:pPr>
        <w:pStyle w:val="ListParagraph"/>
        <w:numPr>
          <w:ilvl w:val="1"/>
          <w:numId w:val="22"/>
        </w:numPr>
      </w:pPr>
      <w:r>
        <w:t>Requests that are green are transferrable into the EPG123 WMC database. These items are selected for transfer automatically.</w:t>
      </w:r>
    </w:p>
    <w:p w14:paraId="5EF2A58B" w14:textId="77777777" w:rsidR="00806722" w:rsidRDefault="00806722" w:rsidP="00806722">
      <w:pPr>
        <w:pStyle w:val="ListParagraph"/>
        <w:numPr>
          <w:ilvl w:val="1"/>
          <w:numId w:val="22"/>
        </w:numPr>
      </w:pPr>
      <w:r>
        <w:t xml:space="preserve">Requests that are pink are </w:t>
      </w:r>
      <w:proofErr w:type="spellStart"/>
      <w:r>
        <w:t>Rovi</w:t>
      </w:r>
      <w:proofErr w:type="spellEnd"/>
      <w:r>
        <w:t xml:space="preserve"> requests that have not yet been translated to a Gracenote value. These items are not selectable and cannot be transferred to the WMC database.</w:t>
      </w:r>
    </w:p>
    <w:p w14:paraId="1DC5B0DF" w14:textId="77777777" w:rsidR="00806722" w:rsidRDefault="00806722" w:rsidP="00806722">
      <w:pPr>
        <w:pStyle w:val="ListParagraph"/>
        <w:numPr>
          <w:ilvl w:val="0"/>
          <w:numId w:val="22"/>
        </w:numPr>
      </w:pPr>
      <w:r>
        <w:t xml:space="preserve">Click the </w:t>
      </w:r>
      <w:r>
        <w:rPr>
          <w:b/>
        </w:rPr>
        <w:t xml:space="preserve">[ &gt; &gt; </w:t>
      </w:r>
      <w:proofErr w:type="gramStart"/>
      <w:r>
        <w:rPr>
          <w:b/>
        </w:rPr>
        <w:t>&gt; ]</w:t>
      </w:r>
      <w:proofErr w:type="gramEnd"/>
      <w:r>
        <w:t xml:space="preserve"> button to transfer the old recording requests to the WMC database.</w:t>
      </w:r>
    </w:p>
    <w:p w14:paraId="441F19A7" w14:textId="77777777" w:rsidR="00806722" w:rsidRDefault="005855EF" w:rsidP="00806722">
      <w:pPr>
        <w:jc w:val="center"/>
        <w:rPr>
          <w:noProof/>
        </w:rPr>
      </w:pPr>
      <w:r>
        <w:rPr>
          <w:noProof/>
        </w:rPr>
        <w:drawing>
          <wp:inline distT="0" distB="0" distL="0" distR="0" wp14:anchorId="5809C707" wp14:editId="0A253462">
            <wp:extent cx="5029200" cy="37943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9200" cy="3794355"/>
                    </a:xfrm>
                    <a:prstGeom prst="rect">
                      <a:avLst/>
                    </a:prstGeom>
                  </pic:spPr>
                </pic:pic>
              </a:graphicData>
            </a:graphic>
          </wp:inline>
        </w:drawing>
      </w:r>
    </w:p>
    <w:p w14:paraId="7827EFCF" w14:textId="77777777" w:rsidR="00806722" w:rsidRDefault="00806722" w:rsidP="00806722">
      <w:pPr>
        <w:jc w:val="center"/>
        <w:rPr>
          <w:noProof/>
        </w:rPr>
      </w:pPr>
      <w:r w:rsidRPr="007F7817">
        <w:rPr>
          <w:noProof/>
        </w:rPr>
        <w:t xml:space="preserve"> </w:t>
      </w:r>
    </w:p>
    <w:p w14:paraId="2F27D7BB" w14:textId="5E740C79" w:rsidR="00806722" w:rsidRDefault="00806722" w:rsidP="00806722">
      <w:r>
        <w:lastRenderedPageBreak/>
        <w:t xml:space="preserve">For those series that have not yet been added to the translation table, a more manual method has been developed using the services provided by </w:t>
      </w:r>
      <w:proofErr w:type="spellStart"/>
      <w:r>
        <w:t>TheTVD</w:t>
      </w:r>
      <w:r w:rsidR="008706D1">
        <w:t>B</w:t>
      </w:r>
      <w:proofErr w:type="spellEnd"/>
      <w:r>
        <w:t xml:space="preserve"> (</w:t>
      </w:r>
      <w:hyperlink r:id="rId34" w:history="1">
        <w:r w:rsidRPr="00FC1486">
          <w:rPr>
            <w:rStyle w:val="Hyperlink"/>
          </w:rPr>
          <w:t>http://thetvdb.com</w:t>
        </w:r>
      </w:hyperlink>
      <w:r>
        <w:t>).</w:t>
      </w:r>
    </w:p>
    <w:p w14:paraId="268BDA68" w14:textId="77777777" w:rsidR="00806722" w:rsidRDefault="00806722" w:rsidP="00806722">
      <w:pPr>
        <w:pStyle w:val="ListParagraph"/>
        <w:numPr>
          <w:ilvl w:val="0"/>
          <w:numId w:val="24"/>
        </w:numPr>
      </w:pPr>
      <w:r>
        <w:t>Right click the series to open a new window with the MS/</w:t>
      </w:r>
      <w:proofErr w:type="spellStart"/>
      <w:r>
        <w:t>Rovi</w:t>
      </w:r>
      <w:proofErr w:type="spellEnd"/>
      <w:r>
        <w:t xml:space="preserve"> series information and </w:t>
      </w:r>
      <w:proofErr w:type="spellStart"/>
      <w:r w:rsidR="008706D1">
        <w:t>T</w:t>
      </w:r>
      <w:r>
        <w:t>h</w:t>
      </w:r>
      <w:r w:rsidR="008706D1">
        <w:t>e</w:t>
      </w:r>
      <w:r>
        <w:t>TVDB</w:t>
      </w:r>
      <w:proofErr w:type="spellEnd"/>
      <w:r>
        <w:t xml:space="preserve"> title search results.</w:t>
      </w:r>
    </w:p>
    <w:p w14:paraId="5E468778" w14:textId="77777777" w:rsidR="00806722" w:rsidRDefault="00806722" w:rsidP="00806722">
      <w:pPr>
        <w:jc w:val="center"/>
      </w:pPr>
      <w:r>
        <w:rPr>
          <w:noProof/>
        </w:rPr>
        <w:drawing>
          <wp:inline distT="0" distB="0" distL="0" distR="0" wp14:anchorId="5057491A" wp14:editId="3F9C3872">
            <wp:extent cx="3749040" cy="2261134"/>
            <wp:effectExtent l="0" t="0" r="381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9040" cy="2261134"/>
                    </a:xfrm>
                    <a:prstGeom prst="rect">
                      <a:avLst/>
                    </a:prstGeom>
                  </pic:spPr>
                </pic:pic>
              </a:graphicData>
            </a:graphic>
          </wp:inline>
        </w:drawing>
      </w:r>
    </w:p>
    <w:p w14:paraId="52C7EF91" w14:textId="77777777" w:rsidR="00806722" w:rsidRDefault="00806722" w:rsidP="00806722">
      <w:pPr>
        <w:pStyle w:val="ListParagraph"/>
        <w:numPr>
          <w:ilvl w:val="0"/>
          <w:numId w:val="24"/>
        </w:numPr>
        <w:jc w:val="left"/>
      </w:pPr>
      <w:r>
        <w:t xml:space="preserve">Select the matching title in the </w:t>
      </w:r>
      <w:proofErr w:type="spellStart"/>
      <w:r w:rsidR="008706D1">
        <w:t>T</w:t>
      </w:r>
      <w:r w:rsidR="005855EF">
        <w:t>he</w:t>
      </w:r>
      <w:r>
        <w:t>TVDB</w:t>
      </w:r>
      <w:proofErr w:type="spellEnd"/>
      <w:r>
        <w:t xml:space="preserve"> title combo box and if it contains the ID for Gracenote, that will be presented in the Schedules Direct panel.</w:t>
      </w:r>
    </w:p>
    <w:p w14:paraId="5B3E79DF" w14:textId="77777777" w:rsidR="00806722" w:rsidRDefault="00806722" w:rsidP="00806722">
      <w:pPr>
        <w:pStyle w:val="ListParagraph"/>
        <w:numPr>
          <w:ilvl w:val="0"/>
          <w:numId w:val="24"/>
        </w:numPr>
        <w:jc w:val="left"/>
      </w:pPr>
      <w:r>
        <w:t>Verify the Schedules Direct series displayed corresponds with the MS/</w:t>
      </w:r>
      <w:proofErr w:type="spellStart"/>
      <w:r>
        <w:t>Rovi</w:t>
      </w:r>
      <w:proofErr w:type="spellEnd"/>
      <w:r>
        <w:t xml:space="preserve"> that is being transferred over and click the </w:t>
      </w:r>
      <w:r>
        <w:rPr>
          <w:b/>
        </w:rPr>
        <w:t>[Apply]</w:t>
      </w:r>
      <w:r>
        <w:t xml:space="preserve"> button.</w:t>
      </w:r>
    </w:p>
    <w:p w14:paraId="06D644F2" w14:textId="77777777" w:rsidR="00806722" w:rsidRPr="000B5EF0" w:rsidRDefault="006932D8" w:rsidP="00806722">
      <w:pPr>
        <w:jc w:val="center"/>
      </w:pPr>
      <w:r>
        <w:rPr>
          <w:noProof/>
        </w:rPr>
        <w:drawing>
          <wp:inline distT="0" distB="0" distL="0" distR="0" wp14:anchorId="672E4A9F" wp14:editId="75F1B476">
            <wp:extent cx="5029200" cy="3794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9200" cy="3794355"/>
                    </a:xfrm>
                    <a:prstGeom prst="rect">
                      <a:avLst/>
                    </a:prstGeom>
                  </pic:spPr>
                </pic:pic>
              </a:graphicData>
            </a:graphic>
          </wp:inline>
        </w:drawing>
      </w:r>
    </w:p>
    <w:p w14:paraId="651F9EBA" w14:textId="77777777" w:rsidR="00C20180" w:rsidRDefault="00C20180" w:rsidP="00C20180">
      <w:pPr>
        <w:pStyle w:val="Heading2"/>
      </w:pPr>
      <w:bookmarkStart w:id="21" w:name="_Toc514706559"/>
      <w:r>
        <w:lastRenderedPageBreak/>
        <w:t>Manual Importing and Matching</w:t>
      </w:r>
      <w:bookmarkEnd w:id="21"/>
    </w:p>
    <w:p w14:paraId="091922DC" w14:textId="77777777" w:rsidR="00C20180" w:rsidRDefault="00C20180" w:rsidP="00C20180">
      <w:r>
        <w:t xml:space="preserve">If either ‘Automatically import’ or ‘Automatically match’ options were not selected, some manual operations need to be performed to populate the guide using the </w:t>
      </w:r>
      <w:r>
        <w:rPr>
          <w:b/>
        </w:rPr>
        <w:t>EPG123 Client</w:t>
      </w:r>
      <w:r>
        <w:t xml:space="preserve"> program.</w:t>
      </w:r>
    </w:p>
    <w:p w14:paraId="245B0ADF" w14:textId="77777777" w:rsidR="00C20180" w:rsidRDefault="00C20180" w:rsidP="00C20180">
      <w:pPr>
        <w:jc w:val="center"/>
      </w:pPr>
      <w:r>
        <w:rPr>
          <w:noProof/>
        </w:rPr>
        <w:drawing>
          <wp:inline distT="0" distB="0" distL="0" distR="0" wp14:anchorId="54A518FD" wp14:editId="5CBC8125">
            <wp:extent cx="6400800" cy="3136919"/>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400800" cy="3136919"/>
                    </a:xfrm>
                    <a:prstGeom prst="rect">
                      <a:avLst/>
                    </a:prstGeom>
                  </pic:spPr>
                </pic:pic>
              </a:graphicData>
            </a:graphic>
          </wp:inline>
        </w:drawing>
      </w:r>
    </w:p>
    <w:p w14:paraId="53BCC249" w14:textId="77777777" w:rsidR="00C20180" w:rsidRDefault="00C20180" w:rsidP="002E4BCC">
      <w:pPr>
        <w:pStyle w:val="Heading4"/>
      </w:pPr>
      <w:r>
        <w:t>Manual Import</w:t>
      </w:r>
    </w:p>
    <w:p w14:paraId="0B7649FB" w14:textId="77777777" w:rsidR="00C20180" w:rsidRDefault="00C20180" w:rsidP="00C20180">
      <w:r>
        <w:t xml:space="preserve">The </w:t>
      </w:r>
      <w:r>
        <w:rPr>
          <w:b/>
        </w:rPr>
        <w:t>[Manual Import]</w:t>
      </w:r>
      <w:r>
        <w:t xml:space="preserve"> button is used to import any MXF file into the WMC database. Once the file import has completed, the guide channels (Left) and the lineup services (Right) will be refreshed to include any new data.</w:t>
      </w:r>
    </w:p>
    <w:p w14:paraId="5400E565" w14:textId="77777777" w:rsidR="00C20180" w:rsidRDefault="00C20180" w:rsidP="002E4BCC">
      <w:pPr>
        <w:pStyle w:val="Heading4"/>
      </w:pPr>
      <w:r>
        <w:t>Matching Lineup Service to Guide Channels</w:t>
      </w:r>
    </w:p>
    <w:p w14:paraId="416D2AE8" w14:textId="77777777" w:rsidR="00C20180" w:rsidRDefault="00C20180" w:rsidP="00C20180">
      <w:r>
        <w:t>For the most part, manually matching the guide channels with the lineup services is intuitive. The below list provides some of the GUI rules in performing this operation.</w:t>
      </w:r>
    </w:p>
    <w:p w14:paraId="1413F09C" w14:textId="77777777" w:rsidR="00685920" w:rsidRDefault="00685920" w:rsidP="00C20180">
      <w:pPr>
        <w:pStyle w:val="ListParagraph"/>
        <w:numPr>
          <w:ilvl w:val="0"/>
          <w:numId w:val="18"/>
        </w:numPr>
      </w:pPr>
      <w:r>
        <w:t>The guide channels can be filtered by Scanned Sources</w:t>
      </w:r>
    </w:p>
    <w:p w14:paraId="5C023A7B" w14:textId="77777777" w:rsidR="00685920" w:rsidRDefault="00685920" w:rsidP="00C20180">
      <w:pPr>
        <w:pStyle w:val="ListParagraph"/>
        <w:numPr>
          <w:ilvl w:val="0"/>
          <w:numId w:val="18"/>
        </w:numPr>
      </w:pPr>
      <w:r>
        <w:t>The lineup services can be filtered by Lineup</w:t>
      </w:r>
    </w:p>
    <w:p w14:paraId="5C8A6828" w14:textId="77777777" w:rsidR="00C20180" w:rsidRDefault="00C20180" w:rsidP="00C20180">
      <w:pPr>
        <w:pStyle w:val="ListParagraph"/>
        <w:numPr>
          <w:ilvl w:val="0"/>
          <w:numId w:val="18"/>
        </w:numPr>
      </w:pPr>
      <w:r>
        <w:t xml:space="preserve">Match by </w:t>
      </w:r>
      <w:r>
        <w:rPr>
          <w:b/>
        </w:rPr>
        <w:t>[Number]</w:t>
      </w:r>
      <w:r>
        <w:t xml:space="preserve"> and </w:t>
      </w:r>
      <w:r>
        <w:rPr>
          <w:b/>
        </w:rPr>
        <w:t>[Call Sign]</w:t>
      </w:r>
      <w:r>
        <w:t xml:space="preserve"> buttons are available to quickly scan the viewed lineup on the right and all </w:t>
      </w:r>
      <w:r w:rsidR="00FC3A1A" w:rsidRPr="00FC3A1A">
        <w:t>viewable</w:t>
      </w:r>
      <w:r w:rsidR="00FC3A1A">
        <w:t xml:space="preserve"> </w:t>
      </w:r>
      <w:r>
        <w:t>channels on the left</w:t>
      </w:r>
    </w:p>
    <w:p w14:paraId="44CAC0D0" w14:textId="77777777" w:rsidR="00C20180" w:rsidRDefault="00C20180" w:rsidP="00C20180">
      <w:pPr>
        <w:pStyle w:val="ListParagraph"/>
        <w:numPr>
          <w:ilvl w:val="0"/>
          <w:numId w:val="18"/>
        </w:numPr>
      </w:pPr>
      <w:r>
        <w:t>The checkbox reflects the Enable/Disable state of the channel in the guide</w:t>
      </w:r>
    </w:p>
    <w:p w14:paraId="3153D630" w14:textId="77777777" w:rsidR="00C20180" w:rsidRDefault="00C20180" w:rsidP="00C20180">
      <w:pPr>
        <w:pStyle w:val="ListParagraph"/>
        <w:numPr>
          <w:ilvl w:val="0"/>
          <w:numId w:val="18"/>
        </w:numPr>
      </w:pPr>
      <w:r>
        <w:t>Multiple channels on the left can be selected for subscribing, unsubscribing, and deleting guide channels</w:t>
      </w:r>
    </w:p>
    <w:p w14:paraId="784CB51E" w14:textId="77777777" w:rsidR="00C20180" w:rsidRDefault="00C20180" w:rsidP="00C20180">
      <w:pPr>
        <w:pStyle w:val="ListParagraph"/>
        <w:numPr>
          <w:ilvl w:val="0"/>
          <w:numId w:val="18"/>
        </w:numPr>
      </w:pPr>
      <w:r>
        <w:t>Only 1 channel on the right can be selected at a time for subscribing to a guide channel</w:t>
      </w:r>
    </w:p>
    <w:p w14:paraId="31CD3D41" w14:textId="77777777" w:rsidR="00C20180" w:rsidRDefault="00C20180" w:rsidP="00C20180">
      <w:pPr>
        <w:pStyle w:val="ListParagraph"/>
        <w:numPr>
          <w:ilvl w:val="0"/>
          <w:numId w:val="18"/>
        </w:numPr>
      </w:pPr>
      <w:r>
        <w:t>To subscribe a channel, at least 1 must be selected on the left and 1 selected on the right</w:t>
      </w:r>
    </w:p>
    <w:p w14:paraId="29B3BC1C" w14:textId="77777777" w:rsidR="00C20180" w:rsidRDefault="00C20180" w:rsidP="00C20180">
      <w:pPr>
        <w:pStyle w:val="ListParagraph"/>
        <w:numPr>
          <w:ilvl w:val="0"/>
          <w:numId w:val="18"/>
        </w:numPr>
      </w:pPr>
      <w:r>
        <w:t>The labels toggle button is used to toggle between the original call signs and channel numbers with the custom call signs and channel numbers for matching.</w:t>
      </w:r>
    </w:p>
    <w:p w14:paraId="6F443B50" w14:textId="77777777" w:rsidR="00F30C7A" w:rsidRDefault="00F30C7A">
      <w:pPr>
        <w:jc w:val="left"/>
        <w:rPr>
          <w:rFonts w:asciiTheme="majorHAnsi" w:eastAsiaTheme="majorEastAsia" w:hAnsiTheme="majorHAnsi" w:cstheme="majorBidi"/>
          <w:b/>
          <w:bCs/>
          <w:color w:val="4F81BD" w:themeColor="accent1"/>
          <w:sz w:val="26"/>
          <w:szCs w:val="26"/>
        </w:rPr>
      </w:pPr>
      <w:r>
        <w:br w:type="page"/>
      </w:r>
    </w:p>
    <w:p w14:paraId="27A44E4C" w14:textId="77777777" w:rsidR="00886BA7" w:rsidRDefault="00886BA7" w:rsidP="00886BA7">
      <w:pPr>
        <w:pStyle w:val="Heading2"/>
      </w:pPr>
      <w:bookmarkStart w:id="22" w:name="_Toc514706560"/>
      <w:r>
        <w:lastRenderedPageBreak/>
        <w:t>Final Step – Create a Scheduled Task</w:t>
      </w:r>
      <w:bookmarkEnd w:id="22"/>
    </w:p>
    <w:p w14:paraId="655C722E" w14:textId="77777777" w:rsidR="00886BA7" w:rsidRDefault="00886BA7" w:rsidP="00886BA7">
      <w:r>
        <w:t>To keep the guide listings continually updated, it is necessary to cr</w:t>
      </w:r>
      <w:r w:rsidR="00753CD5">
        <w:t>eate a daily task to execute epg123</w:t>
      </w:r>
      <w:r>
        <w:t xml:space="preserve"> and/or epg123Client. The intended role of the machine will determine which method to use.</w:t>
      </w:r>
    </w:p>
    <w:p w14:paraId="26952DDF" w14:textId="77777777" w:rsidR="00886BA7" w:rsidRDefault="00886BA7" w:rsidP="002E4BCC">
      <w:pPr>
        <w:pStyle w:val="Heading4"/>
      </w:pPr>
      <w:r>
        <w:t>Server Mode</w:t>
      </w:r>
    </w:p>
    <w:p w14:paraId="440D91B6" w14:textId="77777777" w:rsidR="00886BA7" w:rsidRDefault="00886BA7" w:rsidP="00886BA7">
      <w:r>
        <w:t xml:space="preserve">The server mode is limiting EPG123 to just creating the MXF file for import by another machine. The task needs to be scheduled using the </w:t>
      </w:r>
      <w:r w:rsidR="003B2A8B">
        <w:rPr>
          <w:b/>
        </w:rPr>
        <w:t>EPG123 Configuration</w:t>
      </w:r>
      <w:r w:rsidRPr="003B2A8B">
        <w:t xml:space="preserve"> GUI</w:t>
      </w:r>
      <w:r>
        <w:t xml:space="preserve"> with the ‘Automatically import’ option unchecked. The location of the MXF file must be accessible to any clients.</w:t>
      </w:r>
    </w:p>
    <w:p w14:paraId="579BDAD1" w14:textId="77777777" w:rsidR="00886BA7" w:rsidRPr="002E522B" w:rsidRDefault="00886BA7" w:rsidP="00886BA7">
      <w:pPr>
        <w:jc w:val="center"/>
      </w:pPr>
      <w:r>
        <w:rPr>
          <w:noProof/>
        </w:rPr>
        <w:drawing>
          <wp:inline distT="0" distB="0" distL="0" distR="0" wp14:anchorId="46B33D1C" wp14:editId="653C3EC0">
            <wp:extent cx="3108960" cy="1097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08960" cy="1097280"/>
                    </a:xfrm>
                    <a:prstGeom prst="rect">
                      <a:avLst/>
                    </a:prstGeom>
                  </pic:spPr>
                </pic:pic>
              </a:graphicData>
            </a:graphic>
          </wp:inline>
        </w:drawing>
      </w:r>
    </w:p>
    <w:p w14:paraId="11266CC1" w14:textId="77777777" w:rsidR="00886BA7" w:rsidRDefault="00886BA7" w:rsidP="002E4BCC">
      <w:pPr>
        <w:pStyle w:val="Heading4"/>
      </w:pPr>
      <w:r>
        <w:t>Client Mode</w:t>
      </w:r>
    </w:p>
    <w:p w14:paraId="0A26E003" w14:textId="77777777" w:rsidR="00886BA7" w:rsidRPr="006517C5" w:rsidRDefault="00886BA7" w:rsidP="00886BA7">
      <w:r>
        <w:t xml:space="preserve">The client mode is used by machines that do not generate the MXF </w:t>
      </w:r>
      <w:r w:rsidR="001B41A9">
        <w:t>file but</w:t>
      </w:r>
      <w:r>
        <w:t xml:space="preserve"> imports the file from another location (i.e. a different machine in Server Mode or Full Mode). The task needs to be scheduled using the </w:t>
      </w:r>
      <w:r w:rsidR="003B2A8B">
        <w:rPr>
          <w:b/>
        </w:rPr>
        <w:t>EPG123 Client</w:t>
      </w:r>
      <w:r>
        <w:t xml:space="preserve"> GUI and the path to the MXF file set in the text box.</w:t>
      </w:r>
    </w:p>
    <w:p w14:paraId="106C99E6" w14:textId="77777777" w:rsidR="00886BA7" w:rsidRDefault="00886BA7" w:rsidP="00886BA7">
      <w:pPr>
        <w:jc w:val="center"/>
      </w:pPr>
      <w:r>
        <w:rPr>
          <w:noProof/>
        </w:rPr>
        <w:drawing>
          <wp:inline distT="0" distB="0" distL="0" distR="0" wp14:anchorId="534034F3" wp14:editId="613C2904">
            <wp:extent cx="3977640" cy="905256"/>
            <wp:effectExtent l="0" t="0" r="381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7640" cy="905256"/>
                    </a:xfrm>
                    <a:prstGeom prst="rect">
                      <a:avLst/>
                    </a:prstGeom>
                  </pic:spPr>
                </pic:pic>
              </a:graphicData>
            </a:graphic>
          </wp:inline>
        </w:drawing>
      </w:r>
    </w:p>
    <w:p w14:paraId="3158D8FC" w14:textId="77777777" w:rsidR="00886BA7" w:rsidRPr="00E271AA" w:rsidRDefault="00886BA7" w:rsidP="00886BA7">
      <w:pPr>
        <w:keepNext/>
        <w:spacing w:before="360" w:after="0" w:line="240" w:lineRule="auto"/>
        <w:ind w:left="2160" w:right="2160"/>
        <w:jc w:val="center"/>
        <w:rPr>
          <w:b/>
          <w:sz w:val="28"/>
        </w:rPr>
      </w:pPr>
      <w:r w:rsidRPr="00E271AA">
        <w:rPr>
          <w:b/>
          <w:sz w:val="28"/>
        </w:rPr>
        <w:t>NOTE</w:t>
      </w:r>
    </w:p>
    <w:p w14:paraId="3888F983" w14:textId="77777777" w:rsidR="00886BA7" w:rsidRDefault="00886BA7" w:rsidP="00886BA7">
      <w:pPr>
        <w:pStyle w:val="ListParagraph"/>
        <w:spacing w:line="240" w:lineRule="auto"/>
        <w:ind w:left="2160" w:right="2160"/>
        <w:contextualSpacing w:val="0"/>
      </w:pPr>
      <w:r>
        <w:t>If the location of the remote MXF file is user/password protected, it will be necessary to edit the task in Task Scheduler to provide the appropriate credentials.</w:t>
      </w:r>
    </w:p>
    <w:p w14:paraId="79D8F8BE" w14:textId="77777777" w:rsidR="00886BA7" w:rsidRDefault="00886BA7" w:rsidP="002E4BCC">
      <w:pPr>
        <w:pStyle w:val="Heading4"/>
      </w:pPr>
      <w:r>
        <w:t>Full Mode</w:t>
      </w:r>
    </w:p>
    <w:p w14:paraId="13CB8F48" w14:textId="77777777" w:rsidR="00886BA7" w:rsidRDefault="00886BA7" w:rsidP="00886BA7">
      <w:r>
        <w:t xml:space="preserve">The full mode operation is used to create and import the MXF file on the same machine. The task can be scheduled using either the </w:t>
      </w:r>
      <w:r w:rsidR="003B2A8B">
        <w:rPr>
          <w:b/>
        </w:rPr>
        <w:t>EPG123 Configuration</w:t>
      </w:r>
      <w:r>
        <w:t xml:space="preserve"> GUI with the ‘Automatically import’ option checked, or using the </w:t>
      </w:r>
      <w:r w:rsidR="003B2A8B">
        <w:rPr>
          <w:b/>
        </w:rPr>
        <w:t>EPG123 Client</w:t>
      </w:r>
      <w:r>
        <w:t xml:space="preserve"> GUI with the ‘Full Mode’ radio button selected.</w:t>
      </w:r>
    </w:p>
    <w:p w14:paraId="0344732F" w14:textId="77777777" w:rsidR="00886BA7" w:rsidRDefault="00886BA7" w:rsidP="002E4BCC">
      <w:pPr>
        <w:pStyle w:val="Heading4"/>
      </w:pPr>
      <w:r>
        <w:t>Create the Task</w:t>
      </w:r>
      <w:r>
        <w:tab/>
      </w:r>
    </w:p>
    <w:p w14:paraId="74038420" w14:textId="77777777" w:rsidR="00886BA7" w:rsidRDefault="00886BA7" w:rsidP="00886BA7">
      <w:pPr>
        <w:pStyle w:val="ListParagraph"/>
        <w:numPr>
          <w:ilvl w:val="0"/>
          <w:numId w:val="19"/>
        </w:numPr>
      </w:pPr>
      <w:r>
        <w:t>Enter the time daily updates are desired to be executed in 24-hour time format.</w:t>
      </w:r>
    </w:p>
    <w:p w14:paraId="45F0A65B" w14:textId="77777777" w:rsidR="00886BA7" w:rsidRDefault="00886BA7" w:rsidP="00886BA7">
      <w:pPr>
        <w:pStyle w:val="ListParagraph"/>
        <w:numPr>
          <w:ilvl w:val="0"/>
          <w:numId w:val="19"/>
        </w:numPr>
      </w:pPr>
      <w:r>
        <w:t xml:space="preserve">Check the </w:t>
      </w:r>
      <w:r>
        <w:rPr>
          <w:b/>
        </w:rPr>
        <w:t>Wake</w:t>
      </w:r>
      <w:r>
        <w:t xml:space="preserve"> checkbox if the scheduled task is to wake the computer to perform the task at the scheduled time. If this is not checked then the task will run as soon as it can after the station has been turned back on.</w:t>
      </w:r>
    </w:p>
    <w:p w14:paraId="3C2ABCA9" w14:textId="77777777" w:rsidR="00886BA7" w:rsidRDefault="00886BA7" w:rsidP="00886BA7">
      <w:pPr>
        <w:pStyle w:val="ListParagraph"/>
        <w:numPr>
          <w:ilvl w:val="0"/>
          <w:numId w:val="19"/>
        </w:numPr>
      </w:pPr>
      <w:r>
        <w:t xml:space="preserve">Click the </w:t>
      </w:r>
      <w:r w:rsidRPr="00491298">
        <w:rPr>
          <w:b/>
        </w:rPr>
        <w:t>[Create]</w:t>
      </w:r>
      <w:r>
        <w:t xml:space="preserve"> button to create the task.</w:t>
      </w:r>
    </w:p>
    <w:p w14:paraId="4E9483CC" w14:textId="77777777" w:rsidR="00097B89" w:rsidRDefault="00C161DE" w:rsidP="00C161DE">
      <w:pPr>
        <w:pStyle w:val="Heading1"/>
      </w:pPr>
      <w:bookmarkStart w:id="23" w:name="_Ref474268156"/>
      <w:bookmarkStart w:id="24" w:name="_Toc514706561"/>
      <w:r>
        <w:lastRenderedPageBreak/>
        <w:t>Custom Configurations</w:t>
      </w:r>
      <w:r w:rsidR="0071446A">
        <w:t>/Tools</w:t>
      </w:r>
      <w:bookmarkEnd w:id="23"/>
      <w:bookmarkEnd w:id="24"/>
    </w:p>
    <w:p w14:paraId="3291123C" w14:textId="77777777" w:rsidR="00C161DE" w:rsidRDefault="00C161DE" w:rsidP="00C161DE">
      <w:pPr>
        <w:pStyle w:val="Heading2"/>
      </w:pPr>
      <w:bookmarkStart w:id="25" w:name="_Ref448596573"/>
      <w:bookmarkStart w:id="26" w:name="_Ref454303769"/>
      <w:bookmarkStart w:id="27" w:name="_Toc514706562"/>
      <w:r>
        <w:t>Additional OTA Configuration</w:t>
      </w:r>
      <w:bookmarkEnd w:id="25"/>
      <w:bookmarkEnd w:id="26"/>
      <w:bookmarkEnd w:id="27"/>
    </w:p>
    <w:p w14:paraId="02755B92" w14:textId="77777777" w:rsidR="00C161DE" w:rsidRDefault="00B14A1F" w:rsidP="00C161DE">
      <w:r>
        <w:t xml:space="preserve">Some OTA users will have missing channels once the setup scanning has completed.  This is due to Windows Media Center not scanning the VHF frequencies during setup which are the physical channels 2 - 13.  For those missing </w:t>
      </w:r>
      <w:r w:rsidR="009873E7">
        <w:t>channels,</w:t>
      </w:r>
      <w:r>
        <w:t xml:space="preserve"> it will be necessary to manually add the</w:t>
      </w:r>
      <w:r w:rsidR="0021123A">
        <w:t>m in WMC</w:t>
      </w:r>
      <w:r>
        <w:t>.</w:t>
      </w:r>
    </w:p>
    <w:p w14:paraId="6B46A65C" w14:textId="250F650F" w:rsidR="00B14A1F" w:rsidRDefault="009A54F4" w:rsidP="00C161DE">
      <w:r>
        <w:t xml:space="preserve">To determine what the missing station physical (also known as real) channel is, along with the digital (also known as logical) channel is, it will be necessary to </w:t>
      </w:r>
      <w:r w:rsidR="0021123A">
        <w:t xml:space="preserve">either look that information up or use another source such as the tuner itself and its software package.  </w:t>
      </w:r>
      <w:r w:rsidR="00EB2A12">
        <w:t>A</w:t>
      </w:r>
      <w:r w:rsidR="005A19A5">
        <w:t xml:space="preserve"> useful source</w:t>
      </w:r>
      <w:r w:rsidR="0021123A">
        <w:t xml:space="preserve"> for </w:t>
      </w:r>
      <w:r w:rsidR="00D62704">
        <w:t xml:space="preserve">US </w:t>
      </w:r>
      <w:r w:rsidR="0021123A">
        <w:t xml:space="preserve">OTA information is </w:t>
      </w:r>
      <w:hyperlink r:id="rId40" w:history="1">
        <w:r w:rsidR="0021123A" w:rsidRPr="0021123A">
          <w:rPr>
            <w:rStyle w:val="Hyperlink"/>
          </w:rPr>
          <w:t>http://www.tvfool.com</w:t>
        </w:r>
      </w:hyperlink>
      <w:r w:rsidR="0021123A">
        <w:t>.</w:t>
      </w:r>
    </w:p>
    <w:p w14:paraId="10690BB7" w14:textId="77777777" w:rsidR="0021123A" w:rsidRDefault="0021123A" w:rsidP="0021123A">
      <w:pPr>
        <w:pStyle w:val="ListParagraph"/>
        <w:numPr>
          <w:ilvl w:val="0"/>
          <w:numId w:val="7"/>
        </w:numPr>
      </w:pPr>
      <w:r>
        <w:t xml:space="preserve">Select </w:t>
      </w:r>
      <w:r>
        <w:rPr>
          <w:b/>
        </w:rPr>
        <w:t>[settings]→[TV]→[Guide]</w:t>
      </w:r>
      <w:proofErr w:type="gramStart"/>
      <w:r>
        <w:rPr>
          <w:b/>
        </w:rPr>
        <w:t>→[</w:t>
      </w:r>
      <w:proofErr w:type="gramEnd"/>
      <w:r>
        <w:rPr>
          <w:b/>
        </w:rPr>
        <w:t>Add Missing Channels]</w:t>
      </w:r>
      <w:r>
        <w:t xml:space="preserve"> from the </w:t>
      </w:r>
      <w:r w:rsidRPr="003752B7">
        <w:rPr>
          <w:b/>
        </w:rPr>
        <w:t>Tasks</w:t>
      </w:r>
      <w:r>
        <w:t xml:space="preserve"> menu strip.</w:t>
      </w:r>
    </w:p>
    <w:p w14:paraId="28F33270" w14:textId="77777777" w:rsidR="0021123A" w:rsidRDefault="0021123A" w:rsidP="0021123A">
      <w:pPr>
        <w:pStyle w:val="ListParagraph"/>
        <w:numPr>
          <w:ilvl w:val="0"/>
          <w:numId w:val="7"/>
        </w:numPr>
      </w:pPr>
      <w:r>
        <w:t xml:space="preserve">For </w:t>
      </w:r>
      <w:r w:rsidR="00FC3A1A">
        <w:t xml:space="preserve">each </w:t>
      </w:r>
      <w:r>
        <w:t>missing digital TV channel:</w:t>
      </w:r>
    </w:p>
    <w:p w14:paraId="14E2CD0E" w14:textId="77777777" w:rsidR="0021123A" w:rsidRDefault="0021123A" w:rsidP="0021123A">
      <w:pPr>
        <w:pStyle w:val="ListParagraph"/>
        <w:numPr>
          <w:ilvl w:val="1"/>
          <w:numId w:val="7"/>
        </w:numPr>
      </w:pPr>
      <w:r>
        <w:t xml:space="preserve">Select </w:t>
      </w:r>
      <w:r>
        <w:rPr>
          <w:b/>
        </w:rPr>
        <w:t>[Add DTV Channel]</w:t>
      </w:r>
      <w:r>
        <w:t>.</w:t>
      </w:r>
    </w:p>
    <w:p w14:paraId="5BE147CF" w14:textId="77777777" w:rsidR="0021123A" w:rsidRDefault="0021123A" w:rsidP="0021123A">
      <w:pPr>
        <w:pStyle w:val="ListParagraph"/>
        <w:numPr>
          <w:ilvl w:val="1"/>
          <w:numId w:val="7"/>
        </w:numPr>
      </w:pPr>
      <w:r>
        <w:t xml:space="preserve">Enter the digital/logical channel to add and click the </w:t>
      </w:r>
      <w:r>
        <w:rPr>
          <w:b/>
        </w:rPr>
        <w:t>[Next]</w:t>
      </w:r>
      <w:r>
        <w:t xml:space="preserve"> button.</w:t>
      </w:r>
    </w:p>
    <w:p w14:paraId="6C8CB31A" w14:textId="77777777" w:rsidR="0021123A" w:rsidRDefault="0021123A" w:rsidP="0021123A">
      <w:pPr>
        <w:pStyle w:val="ListParagraph"/>
        <w:numPr>
          <w:ilvl w:val="1"/>
          <w:numId w:val="7"/>
        </w:numPr>
      </w:pPr>
      <w:r>
        <w:t xml:space="preserve">Enter the assigned frequency (physical/real channel) and click the </w:t>
      </w:r>
      <w:r>
        <w:rPr>
          <w:b/>
        </w:rPr>
        <w:t>[Next]</w:t>
      </w:r>
      <w:r>
        <w:t xml:space="preserve"> button.</w:t>
      </w:r>
    </w:p>
    <w:p w14:paraId="6CBFE3A7" w14:textId="77777777" w:rsidR="0021123A" w:rsidRDefault="0021123A" w:rsidP="0021123A">
      <w:pPr>
        <w:pStyle w:val="ListParagraph"/>
        <w:numPr>
          <w:ilvl w:val="1"/>
          <w:numId w:val="7"/>
        </w:numPr>
      </w:pPr>
      <w:r>
        <w:t>Enter the call</w:t>
      </w:r>
      <w:r w:rsidR="009E6F42">
        <w:t xml:space="preserve"> </w:t>
      </w:r>
      <w:r>
        <w:t xml:space="preserve">sign of the station and click the </w:t>
      </w:r>
      <w:r>
        <w:rPr>
          <w:b/>
        </w:rPr>
        <w:t>[Add]</w:t>
      </w:r>
      <w:r>
        <w:t xml:space="preserve"> button.</w:t>
      </w:r>
    </w:p>
    <w:p w14:paraId="188D7D93" w14:textId="77777777" w:rsidR="0021123A" w:rsidRDefault="00B26A76" w:rsidP="0021123A">
      <w:pPr>
        <w:pStyle w:val="ListParagraph"/>
        <w:numPr>
          <w:ilvl w:val="0"/>
          <w:numId w:val="7"/>
        </w:numPr>
      </w:pPr>
      <w:r>
        <w:t xml:space="preserve">For </w:t>
      </w:r>
      <w:r w:rsidR="00FC3A1A">
        <w:t xml:space="preserve">each </w:t>
      </w:r>
      <w:r>
        <w:t>missing analog TV channel:</w:t>
      </w:r>
    </w:p>
    <w:p w14:paraId="07172648" w14:textId="77777777" w:rsidR="00B26A76" w:rsidRDefault="00B26A76" w:rsidP="00B26A76">
      <w:pPr>
        <w:pStyle w:val="ListParagraph"/>
        <w:numPr>
          <w:ilvl w:val="1"/>
          <w:numId w:val="7"/>
        </w:numPr>
      </w:pPr>
      <w:r>
        <w:t xml:space="preserve">Select </w:t>
      </w:r>
      <w:r>
        <w:rPr>
          <w:b/>
        </w:rPr>
        <w:t>[Add Channel]</w:t>
      </w:r>
      <w:r>
        <w:t>.</w:t>
      </w:r>
    </w:p>
    <w:p w14:paraId="1E243C46" w14:textId="77777777" w:rsidR="00B26A76" w:rsidRDefault="00B26A76" w:rsidP="00B26A76">
      <w:pPr>
        <w:pStyle w:val="ListParagraph"/>
        <w:numPr>
          <w:ilvl w:val="1"/>
          <w:numId w:val="7"/>
        </w:numPr>
      </w:pPr>
      <w:r>
        <w:t xml:space="preserve">Enter the assigned frequency and click the </w:t>
      </w:r>
      <w:r>
        <w:rPr>
          <w:b/>
        </w:rPr>
        <w:t>[Next]</w:t>
      </w:r>
      <w:r>
        <w:t xml:space="preserve"> button.</w:t>
      </w:r>
    </w:p>
    <w:p w14:paraId="6F291208" w14:textId="77777777" w:rsidR="00B26A76" w:rsidRDefault="00B26A76" w:rsidP="00B26A76">
      <w:pPr>
        <w:pStyle w:val="ListParagraph"/>
        <w:numPr>
          <w:ilvl w:val="1"/>
          <w:numId w:val="7"/>
        </w:numPr>
      </w:pPr>
      <w:r>
        <w:t>Enter the call</w:t>
      </w:r>
      <w:r w:rsidR="009E6F42">
        <w:t xml:space="preserve"> </w:t>
      </w:r>
      <w:r>
        <w:t xml:space="preserve">sign of the station and click the </w:t>
      </w:r>
      <w:r>
        <w:rPr>
          <w:b/>
        </w:rPr>
        <w:t>[Add]</w:t>
      </w:r>
      <w:r>
        <w:t xml:space="preserve"> button.</w:t>
      </w:r>
    </w:p>
    <w:p w14:paraId="15A5BD7C" w14:textId="77777777" w:rsidR="00B26A76" w:rsidRDefault="00264C0A" w:rsidP="00AF496D">
      <w:pPr>
        <w:pStyle w:val="Heading2"/>
      </w:pPr>
      <w:bookmarkStart w:id="28" w:name="_Ref448603814"/>
      <w:bookmarkStart w:id="29" w:name="_Toc514706563"/>
      <w:r>
        <w:t>Include</w:t>
      </w:r>
      <w:r w:rsidR="00AF496D">
        <w:t xml:space="preserve"> Station Logos</w:t>
      </w:r>
      <w:bookmarkEnd w:id="28"/>
      <w:bookmarkEnd w:id="29"/>
    </w:p>
    <w:p w14:paraId="12630C33" w14:textId="77777777" w:rsidR="00AF496D" w:rsidRPr="0071446A" w:rsidRDefault="00A121AB" w:rsidP="00AF496D">
      <w:pPr>
        <w:rPr>
          <w:b/>
        </w:rPr>
      </w:pPr>
      <w:r>
        <w:t>The ability to include station logos is a built-in feature of WMC that</w:t>
      </w:r>
      <w:r w:rsidR="003A6BE8">
        <w:t xml:space="preserve"> was never used by Microsoft, Zap2it, or </w:t>
      </w:r>
      <w:proofErr w:type="spellStart"/>
      <w:r>
        <w:t>Rovi</w:t>
      </w:r>
      <w:proofErr w:type="spellEnd"/>
      <w:r>
        <w:t xml:space="preserve">.  EPG123 provides the ability to incorporate custom logos provided by the user </w:t>
      </w:r>
      <w:r w:rsidR="001E7621">
        <w:t xml:space="preserve">or Schedules Direct </w:t>
      </w:r>
      <w:r>
        <w:t xml:space="preserve">and stored in the </w:t>
      </w:r>
      <w:r w:rsidR="008706D1">
        <w:rPr>
          <w:b/>
        </w:rPr>
        <w:t>[epg</w:t>
      </w:r>
      <w:proofErr w:type="gramStart"/>
      <w:r w:rsidR="008706D1">
        <w:rPr>
          <w:b/>
        </w:rPr>
        <w:t>123]</w:t>
      </w:r>
      <w:r w:rsidRPr="00420C22">
        <w:rPr>
          <w:b/>
        </w:rPr>
        <w:t>\</w:t>
      </w:r>
      <w:proofErr w:type="gramEnd"/>
      <w:r w:rsidRPr="00420C22">
        <w:rPr>
          <w:b/>
        </w:rPr>
        <w:t>logos</w:t>
      </w:r>
      <w:r>
        <w:t xml:space="preserve"> folder.  </w:t>
      </w:r>
      <w:r w:rsidR="0071446A">
        <w:rPr>
          <w:b/>
        </w:rPr>
        <w:t xml:space="preserve">A benefit of including station logos is they are embedded in the MXF file. Any </w:t>
      </w:r>
      <w:r w:rsidR="00AA486E">
        <w:rPr>
          <w:b/>
        </w:rPr>
        <w:t>client</w:t>
      </w:r>
      <w:r w:rsidR="0071446A">
        <w:rPr>
          <w:b/>
        </w:rPr>
        <w:t xml:space="preserve"> that imports the MXF file will also get the station logos.</w:t>
      </w:r>
    </w:p>
    <w:p w14:paraId="7CD7C54F" w14:textId="77777777" w:rsidR="002822A9" w:rsidRDefault="00917610" w:rsidP="005A19A5">
      <w:pPr>
        <w:spacing w:after="0" w:line="240" w:lineRule="auto"/>
      </w:pPr>
      <w:r>
        <w:t>Logo must be</w:t>
      </w:r>
      <w:r w:rsidR="002822A9">
        <w:t>:</w:t>
      </w:r>
    </w:p>
    <w:p w14:paraId="7CB95E28" w14:textId="77777777" w:rsidR="002822A9" w:rsidRDefault="00917610" w:rsidP="002822A9">
      <w:pPr>
        <w:pStyle w:val="ListParagraph"/>
        <w:numPr>
          <w:ilvl w:val="0"/>
          <w:numId w:val="10"/>
        </w:numPr>
      </w:pPr>
      <w:r>
        <w:t>A</w:t>
      </w:r>
      <w:r w:rsidR="002822A9">
        <w:t xml:space="preserve"> portable network graphic (PNG) file</w:t>
      </w:r>
    </w:p>
    <w:p w14:paraId="6E5E2B79" w14:textId="77777777" w:rsidR="002822A9" w:rsidRDefault="002822A9" w:rsidP="002822A9">
      <w:pPr>
        <w:pStyle w:val="ListParagraph"/>
        <w:numPr>
          <w:ilvl w:val="0"/>
          <w:numId w:val="10"/>
        </w:numPr>
      </w:pPr>
      <w:r>
        <w:t>Name must match the station call</w:t>
      </w:r>
      <w:r w:rsidR="009E6F42">
        <w:t xml:space="preserve"> </w:t>
      </w:r>
      <w:r>
        <w:t>sign (i.e. ESPNHD.png)</w:t>
      </w:r>
    </w:p>
    <w:p w14:paraId="2DB6C668" w14:textId="5AA4C7E4" w:rsidR="00917610" w:rsidRDefault="00AA486E" w:rsidP="00AA486E">
      <w:pPr>
        <w:pStyle w:val="ListParagraph"/>
        <w:numPr>
          <w:ilvl w:val="0"/>
          <w:numId w:val="10"/>
        </w:numPr>
      </w:pPr>
      <w:r>
        <w:t xml:space="preserve">Recommended aspect ratio is 3:1; logos downloaded from Schedules Direct will be </w:t>
      </w:r>
      <w:r w:rsidR="003E1274">
        <w:t xml:space="preserve">a maximum </w:t>
      </w:r>
      <w:r>
        <w:t xml:space="preserve">360x120 while “big” logos from My Channel Logos </w:t>
      </w:r>
      <w:r w:rsidR="003E1274">
        <w:t>XL (</w:t>
      </w:r>
      <w:hyperlink r:id="rId41" w:history="1">
        <w:r w:rsidR="003E1274" w:rsidRPr="0076490B">
          <w:rPr>
            <w:rStyle w:val="Hyperlink"/>
          </w:rPr>
          <w:t>http://www.mychannellogos.com</w:t>
        </w:r>
      </w:hyperlink>
      <w:r w:rsidR="003E1274">
        <w:t xml:space="preserve">) </w:t>
      </w:r>
      <w:r w:rsidR="009D1872">
        <w:t>are a maximum</w:t>
      </w:r>
      <w:r>
        <w:t xml:space="preserve"> 225x75.</w:t>
      </w:r>
    </w:p>
    <w:p w14:paraId="57E64A96" w14:textId="77777777" w:rsidR="00917610" w:rsidRDefault="00917610" w:rsidP="00917610">
      <w:pPr>
        <w:pStyle w:val="ListParagraph"/>
        <w:numPr>
          <w:ilvl w:val="0"/>
          <w:numId w:val="10"/>
        </w:numPr>
      </w:pPr>
      <w:r>
        <w:t xml:space="preserve">Placed in the </w:t>
      </w:r>
      <w:r w:rsidR="00584ED0">
        <w:rPr>
          <w:b/>
        </w:rPr>
        <w:t>[epg</w:t>
      </w:r>
      <w:proofErr w:type="gramStart"/>
      <w:r w:rsidR="00584ED0">
        <w:rPr>
          <w:b/>
        </w:rPr>
        <w:t>123]</w:t>
      </w:r>
      <w:r w:rsidRPr="00420C22">
        <w:rPr>
          <w:b/>
        </w:rPr>
        <w:t>\</w:t>
      </w:r>
      <w:proofErr w:type="gramEnd"/>
      <w:r w:rsidRPr="00420C22">
        <w:rPr>
          <w:b/>
        </w:rPr>
        <w:t>logos</w:t>
      </w:r>
      <w:r>
        <w:t xml:space="preserve"> folder</w:t>
      </w:r>
    </w:p>
    <w:p w14:paraId="38C84F48" w14:textId="77777777" w:rsidR="0014724F" w:rsidRDefault="0014724F" w:rsidP="000856C6">
      <w:pPr>
        <w:pStyle w:val="Heading2"/>
      </w:pPr>
      <w:bookmarkStart w:id="30" w:name="_Ref474267744"/>
      <w:bookmarkStart w:id="31" w:name="_Toc514706564"/>
      <w:r>
        <w:t>Download Station Logos</w:t>
      </w:r>
      <w:bookmarkEnd w:id="30"/>
      <w:bookmarkEnd w:id="31"/>
    </w:p>
    <w:p w14:paraId="7796617B" w14:textId="40F8C679" w:rsidR="00ED7345" w:rsidRPr="00ED7345" w:rsidRDefault="0014724F" w:rsidP="0014724F">
      <w:r>
        <w:t>In support of including station logos in the generated MXF file</w:t>
      </w:r>
      <w:r w:rsidR="00B07016">
        <w:t xml:space="preserve">, a button is provided on the </w:t>
      </w:r>
      <w:r w:rsidR="003B2A8B">
        <w:rPr>
          <w:b/>
        </w:rPr>
        <w:t>EPG123 Configuration</w:t>
      </w:r>
      <w:r w:rsidR="00B07016">
        <w:t xml:space="preserve"> GUI labeled </w:t>
      </w:r>
      <w:r w:rsidR="00B07016">
        <w:rPr>
          <w:b/>
        </w:rPr>
        <w:t>[</w:t>
      </w:r>
      <w:r w:rsidR="00FC3A1A">
        <w:rPr>
          <w:b/>
        </w:rPr>
        <w:t>collect</w:t>
      </w:r>
      <w:r w:rsidR="00B07016">
        <w:rPr>
          <w:b/>
        </w:rPr>
        <w:t>]</w:t>
      </w:r>
      <w:r w:rsidR="00B07016">
        <w:t xml:space="preserve">. Clicking the button will download </w:t>
      </w:r>
      <w:r w:rsidR="00B07016">
        <w:rPr>
          <w:u w:val="single"/>
        </w:rPr>
        <w:t>all</w:t>
      </w:r>
      <w:r w:rsidR="00B07016">
        <w:t xml:space="preserve"> station logos from the subscribed lineups and saves them to the </w:t>
      </w:r>
      <w:r w:rsidR="00FC3A1A">
        <w:rPr>
          <w:b/>
        </w:rPr>
        <w:t>[epg</w:t>
      </w:r>
      <w:proofErr w:type="gramStart"/>
      <w:r w:rsidR="00FC3A1A">
        <w:rPr>
          <w:b/>
        </w:rPr>
        <w:t>123]\</w:t>
      </w:r>
      <w:proofErr w:type="spellStart"/>
      <w:proofErr w:type="gramEnd"/>
      <w:r w:rsidR="00B07016">
        <w:rPr>
          <w:b/>
        </w:rPr>
        <w:t>sdlogos</w:t>
      </w:r>
      <w:proofErr w:type="spellEnd"/>
      <w:r w:rsidR="00FC3A1A">
        <w:t xml:space="preserve"> folder</w:t>
      </w:r>
      <w:r w:rsidR="003A5B55">
        <w:t xml:space="preserve">, </w:t>
      </w:r>
      <w:r w:rsidR="003B2A8B">
        <w:t>cropped</w:t>
      </w:r>
      <w:r w:rsidR="003A5B55">
        <w:t xml:space="preserve"> and</w:t>
      </w:r>
      <w:r w:rsidR="00420C22">
        <w:t xml:space="preserve"> named by the respective call sign</w:t>
      </w:r>
      <w:r w:rsidR="00B07016">
        <w:t xml:space="preserve">. </w:t>
      </w:r>
      <w:r w:rsidR="00420C22">
        <w:t>The logos are high quality, but are not optimized for the Windows Media Center in size, aspect ratio, or color scheme. The downloaded logos are an excellent starting point to edit for the guide using a tool like Paint.NET (</w:t>
      </w:r>
      <w:hyperlink r:id="rId42" w:history="1">
        <w:r w:rsidR="00420C22" w:rsidRPr="00420C22">
          <w:rPr>
            <w:rStyle w:val="Hyperlink"/>
          </w:rPr>
          <w:t>http://www.getpaint.net</w:t>
        </w:r>
      </w:hyperlink>
      <w:r w:rsidR="00420C22">
        <w:t>) or GIMP (</w:t>
      </w:r>
      <w:hyperlink r:id="rId43" w:history="1">
        <w:r w:rsidR="00420C22" w:rsidRPr="00420C22">
          <w:rPr>
            <w:rStyle w:val="Hyperlink"/>
          </w:rPr>
          <w:t>https://www.gimp.org</w:t>
        </w:r>
      </w:hyperlink>
      <w:r w:rsidR="00420C22">
        <w:t>).</w:t>
      </w:r>
      <w:r w:rsidR="00ED7345">
        <w:t xml:space="preserve"> The completed logo images can then be copied into </w:t>
      </w:r>
      <w:r w:rsidR="00584ED0">
        <w:rPr>
          <w:b/>
        </w:rPr>
        <w:t>[epg</w:t>
      </w:r>
      <w:proofErr w:type="gramStart"/>
      <w:r w:rsidR="00584ED0">
        <w:rPr>
          <w:b/>
        </w:rPr>
        <w:t>123]</w:t>
      </w:r>
      <w:r w:rsidR="00ED7345">
        <w:rPr>
          <w:b/>
        </w:rPr>
        <w:t>\</w:t>
      </w:r>
      <w:proofErr w:type="gramEnd"/>
      <w:r w:rsidR="00ED7345">
        <w:rPr>
          <w:b/>
        </w:rPr>
        <w:t>logos</w:t>
      </w:r>
      <w:r w:rsidR="00ED7345">
        <w:t xml:space="preserve"> folder for inclusion in the guide</w:t>
      </w:r>
      <w:r w:rsidR="00584ED0">
        <w:t xml:space="preserve"> on the next update</w:t>
      </w:r>
      <w:r w:rsidR="00ED7345">
        <w:t>.</w:t>
      </w:r>
    </w:p>
    <w:p w14:paraId="5F26B434" w14:textId="77777777" w:rsidR="000856C6" w:rsidRDefault="000856C6" w:rsidP="000856C6">
      <w:pPr>
        <w:pStyle w:val="Heading2"/>
      </w:pPr>
      <w:bookmarkStart w:id="32" w:name="_Ref502233496"/>
      <w:bookmarkStart w:id="33" w:name="_Ref514694375"/>
      <w:bookmarkStart w:id="34" w:name="_Toc514706565"/>
      <w:r>
        <w:lastRenderedPageBreak/>
        <w:t>Rebuild Database</w:t>
      </w:r>
      <w:bookmarkEnd w:id="32"/>
      <w:bookmarkEnd w:id="33"/>
      <w:bookmarkEnd w:id="34"/>
    </w:p>
    <w:p w14:paraId="6ADC06EE" w14:textId="22E2F8A2" w:rsidR="000856C6" w:rsidRDefault="000856C6" w:rsidP="000856C6">
      <w:r>
        <w:t xml:space="preserve">There are times that Windows Media Center will refuse to update some programming in the Guide even though EPG123 is importing correct information. This usually occurs when there </w:t>
      </w:r>
      <w:r w:rsidR="003E1274">
        <w:t>have</w:t>
      </w:r>
      <w:r>
        <w:t xml:space="preserve"> been programming changes due to current events or special circumstances. If an error is noticed, and possibly verified on the Zap2It website (</w:t>
      </w:r>
      <w:hyperlink r:id="rId44" w:history="1">
        <w:r w:rsidR="00C26EBB">
          <w:rPr>
            <w:rStyle w:val="Hyperlink"/>
          </w:rPr>
          <w:t>http://tvschedule.zap2it.com/</w:t>
        </w:r>
      </w:hyperlink>
      <w:r>
        <w:t>), the EPG123</w:t>
      </w:r>
      <w:r w:rsidR="001C7021">
        <w:t xml:space="preserve"> Client</w:t>
      </w:r>
      <w:r>
        <w:t xml:space="preserve"> GUI provides a me</w:t>
      </w:r>
      <w:r w:rsidR="00062B2A">
        <w:t>thod to rebuild the WMC database with the latest guide data</w:t>
      </w:r>
      <w:r w:rsidR="00DD5FD4">
        <w:t>.</w:t>
      </w:r>
    </w:p>
    <w:p w14:paraId="1602C2B6" w14:textId="77777777" w:rsidR="00CA0FEA" w:rsidRPr="00E271AA" w:rsidRDefault="00CA0FEA" w:rsidP="000C23E8">
      <w:pPr>
        <w:keepNext/>
        <w:spacing w:before="120" w:after="0" w:line="240" w:lineRule="auto"/>
        <w:ind w:left="2160" w:right="2160"/>
        <w:jc w:val="center"/>
        <w:rPr>
          <w:b/>
          <w:sz w:val="28"/>
        </w:rPr>
      </w:pPr>
      <w:r w:rsidRPr="00E271AA">
        <w:rPr>
          <w:b/>
          <w:sz w:val="28"/>
        </w:rPr>
        <w:t>NOTE</w:t>
      </w:r>
    </w:p>
    <w:p w14:paraId="02F4897A" w14:textId="77777777" w:rsidR="00CA0FEA" w:rsidRDefault="000B5EF0" w:rsidP="00CA0FEA">
      <w:pPr>
        <w:pStyle w:val="ListParagraph"/>
        <w:spacing w:line="240" w:lineRule="auto"/>
        <w:ind w:left="2160" w:right="2160"/>
        <w:contextualSpacing w:val="0"/>
      </w:pPr>
      <w:r>
        <w:t xml:space="preserve">Prior to deleting and rebuilding the database, EPG123 will force a WMC mini-update </w:t>
      </w:r>
      <w:r w:rsidR="00E37583">
        <w:t>to</w:t>
      </w:r>
      <w:r>
        <w:t xml:space="preserve"> create a snapshot of the current tuner configurations and scheduled recordings</w:t>
      </w:r>
      <w:r w:rsidR="00CA0FEA">
        <w:t xml:space="preserve">.  </w:t>
      </w:r>
      <w:r>
        <w:t>This process can take some time but is typically short.</w:t>
      </w:r>
    </w:p>
    <w:p w14:paraId="7A4ABA20" w14:textId="77777777" w:rsidR="0071446A" w:rsidRDefault="00B8185A" w:rsidP="00DD5FD4">
      <w:pPr>
        <w:pStyle w:val="ListParagraph"/>
        <w:numPr>
          <w:ilvl w:val="0"/>
          <w:numId w:val="15"/>
        </w:numPr>
      </w:pPr>
      <w:r>
        <w:t xml:space="preserve">Using the </w:t>
      </w:r>
      <w:r w:rsidR="000B5EF0">
        <w:rPr>
          <w:b/>
        </w:rPr>
        <w:t>EPG123 Client</w:t>
      </w:r>
      <w:r>
        <w:t xml:space="preserve"> GUI, click the </w:t>
      </w:r>
      <w:r>
        <w:rPr>
          <w:b/>
        </w:rPr>
        <w:t>[Rebuild WMC Database]</w:t>
      </w:r>
      <w:r>
        <w:t xml:space="preserve"> button.</w:t>
      </w:r>
    </w:p>
    <w:p w14:paraId="1FD34F4C" w14:textId="60E23B14" w:rsidR="00B8185A" w:rsidRDefault="00B8185A" w:rsidP="00DD5FD4">
      <w:pPr>
        <w:pStyle w:val="ListParagraph"/>
        <w:numPr>
          <w:ilvl w:val="0"/>
          <w:numId w:val="15"/>
        </w:numPr>
      </w:pPr>
      <w:r>
        <w:t>Upon successful deletion of the database, a search form will appear to select the MXF file to import.</w:t>
      </w:r>
    </w:p>
    <w:p w14:paraId="0895CFC9" w14:textId="77777777" w:rsidR="009D1872" w:rsidRDefault="009D1872" w:rsidP="000B5EF0">
      <w:pPr>
        <w:pStyle w:val="Heading2"/>
      </w:pPr>
      <w:bookmarkStart w:id="35" w:name="_Ref502233523"/>
      <w:bookmarkStart w:id="36" w:name="_Toc514706566"/>
      <w:bookmarkStart w:id="37" w:name="_Ref489036848"/>
      <w:r>
        <w:t>Backup Current WMC Configuration</w:t>
      </w:r>
      <w:bookmarkEnd w:id="35"/>
      <w:bookmarkEnd w:id="36"/>
    </w:p>
    <w:p w14:paraId="7650F5D5" w14:textId="77777777" w:rsidR="009D1872" w:rsidRPr="00A4196C" w:rsidRDefault="00D85AA5" w:rsidP="009D1872">
      <w:r>
        <w:t xml:space="preserve">It is possible to take a snapshot of your current WMC configurations (tuner configurations, subscribed lineups, custom channel names and numbers, </w:t>
      </w:r>
      <w:r w:rsidR="00893F6B">
        <w:t xml:space="preserve">and </w:t>
      </w:r>
      <w:r>
        <w:t>scheduled recording requests</w:t>
      </w:r>
      <w:r w:rsidR="00893F6B">
        <w:t>)</w:t>
      </w:r>
      <w:r w:rsidR="00FB7B21">
        <w:t xml:space="preserve"> for restoral later if desired. Open the </w:t>
      </w:r>
      <w:r w:rsidR="00FB7B21">
        <w:rPr>
          <w:b/>
        </w:rPr>
        <w:t>EPG123 Client</w:t>
      </w:r>
      <w:r w:rsidR="00FB7B21">
        <w:t xml:space="preserve"> GUI and click the </w:t>
      </w:r>
      <w:r w:rsidR="00FB7B21">
        <w:rPr>
          <w:b/>
        </w:rPr>
        <w:t>[Backup]</w:t>
      </w:r>
      <w:r w:rsidR="00FB7B21">
        <w:t xml:space="preserve"> button. The compressed zip file </w:t>
      </w:r>
      <w:r w:rsidR="00A4196C">
        <w:t xml:space="preserve">with the configurations </w:t>
      </w:r>
      <w:r w:rsidR="00FB7B21">
        <w:t xml:space="preserve">will be saved in the </w:t>
      </w:r>
      <w:r w:rsidR="008706D1">
        <w:rPr>
          <w:b/>
        </w:rPr>
        <w:t>[epg</w:t>
      </w:r>
      <w:proofErr w:type="gramStart"/>
      <w:r w:rsidR="008706D1">
        <w:rPr>
          <w:b/>
        </w:rPr>
        <w:t>123]</w:t>
      </w:r>
      <w:r w:rsidR="00FB7B21">
        <w:rPr>
          <w:b/>
        </w:rPr>
        <w:t>\</w:t>
      </w:r>
      <w:proofErr w:type="gramEnd"/>
      <w:r w:rsidR="00FB7B21">
        <w:rPr>
          <w:b/>
        </w:rPr>
        <w:t>backup</w:t>
      </w:r>
      <w:r w:rsidR="00FB7B21">
        <w:t xml:space="preserve"> folder</w:t>
      </w:r>
      <w:r w:rsidR="00A4196C">
        <w:t xml:space="preserve"> as </w:t>
      </w:r>
      <w:r w:rsidR="00A4196C">
        <w:rPr>
          <w:i/>
        </w:rPr>
        <w:t>backups_yyyyMMdd_HHmmss.zip</w:t>
      </w:r>
      <w:r w:rsidR="00A4196C">
        <w:t>.</w:t>
      </w:r>
    </w:p>
    <w:p w14:paraId="1AF3E5D7" w14:textId="77777777" w:rsidR="000B5EF0" w:rsidRDefault="000B5EF0" w:rsidP="000B5EF0">
      <w:pPr>
        <w:pStyle w:val="Heading2"/>
      </w:pPr>
      <w:bookmarkStart w:id="38" w:name="_Toc514706567"/>
      <w:r>
        <w:t>Restore Previous WMC Configuration</w:t>
      </w:r>
      <w:bookmarkEnd w:id="37"/>
      <w:bookmarkEnd w:id="38"/>
    </w:p>
    <w:p w14:paraId="19C52D85" w14:textId="2356DF9E" w:rsidR="000B5EF0" w:rsidRDefault="00FB7B21" w:rsidP="000B5EF0">
      <w:r>
        <w:t>Restoring a previous WMC configuration is very similar to the</w:t>
      </w:r>
      <w:r w:rsidR="00FC3A1A">
        <w:t xml:space="preserve"> </w:t>
      </w:r>
      <w:r w:rsidR="00FC3A1A" w:rsidRPr="00FC3A1A">
        <w:rPr>
          <w:b/>
        </w:rPr>
        <w:fldChar w:fldCharType="begin"/>
      </w:r>
      <w:r w:rsidR="00FC3A1A" w:rsidRPr="00FC3A1A">
        <w:rPr>
          <w:b/>
        </w:rPr>
        <w:instrText xml:space="preserve"> REF _Ref514694375 \h  \* MERGEFORMAT </w:instrText>
      </w:r>
      <w:r w:rsidR="00FC3A1A" w:rsidRPr="00FC3A1A">
        <w:rPr>
          <w:b/>
        </w:rPr>
      </w:r>
      <w:r w:rsidR="00FC3A1A" w:rsidRPr="00FC3A1A">
        <w:rPr>
          <w:b/>
        </w:rPr>
        <w:fldChar w:fldCharType="separate"/>
      </w:r>
      <w:r w:rsidR="00321E12" w:rsidRPr="00321E12">
        <w:rPr>
          <w:b/>
        </w:rPr>
        <w:t>Rebuild Database</w:t>
      </w:r>
      <w:r w:rsidR="00FC3A1A" w:rsidRPr="00FC3A1A">
        <w:rPr>
          <w:b/>
        </w:rPr>
        <w:fldChar w:fldCharType="end"/>
      </w:r>
      <w:r w:rsidRPr="00FC3A1A">
        <w:t xml:space="preserve"> </w:t>
      </w:r>
      <w:r>
        <w:t xml:space="preserve">feature except it uses the archived </w:t>
      </w:r>
      <w:r w:rsidR="006932D8">
        <w:t>ZIP</w:t>
      </w:r>
      <w:r>
        <w:t xml:space="preserve"> file from the </w:t>
      </w:r>
      <w:r w:rsidRPr="00FC3A1A">
        <w:rPr>
          <w:b/>
        </w:rPr>
        <w:fldChar w:fldCharType="begin"/>
      </w:r>
      <w:r w:rsidRPr="00FC3A1A">
        <w:rPr>
          <w:b/>
        </w:rPr>
        <w:instrText xml:space="preserve"> REF _Ref502233523 \h  \* MERGEFORMAT </w:instrText>
      </w:r>
      <w:r w:rsidRPr="00FC3A1A">
        <w:rPr>
          <w:b/>
        </w:rPr>
      </w:r>
      <w:r w:rsidRPr="00FC3A1A">
        <w:rPr>
          <w:b/>
        </w:rPr>
        <w:fldChar w:fldCharType="separate"/>
      </w:r>
      <w:r w:rsidR="00321E12" w:rsidRPr="00321E12">
        <w:rPr>
          <w:b/>
        </w:rPr>
        <w:t>Backup Current WMC Configuration</w:t>
      </w:r>
      <w:r w:rsidRPr="00FC3A1A">
        <w:rPr>
          <w:b/>
        </w:rPr>
        <w:fldChar w:fldCharType="end"/>
      </w:r>
      <w:r>
        <w:t xml:space="preserve">. </w:t>
      </w:r>
      <w:r w:rsidR="00CF720E">
        <w:t xml:space="preserve">These files can be used to quickly restore WMC to its previous state but without any guide </w:t>
      </w:r>
      <w:r w:rsidR="00945A73">
        <w:t>listings</w:t>
      </w:r>
      <w:r w:rsidR="00CF720E">
        <w:t xml:space="preserve">. The tuners will be </w:t>
      </w:r>
      <w:r w:rsidR="00945A73">
        <w:t>restored</w:t>
      </w:r>
      <w:r w:rsidR="00CF720E">
        <w:t xml:space="preserve"> with whatever custom call signs, numbers, and listings were present at that time.</w:t>
      </w:r>
    </w:p>
    <w:p w14:paraId="3C6FF493" w14:textId="77777777" w:rsidR="003E6BCF" w:rsidRDefault="003E6BCF" w:rsidP="00CF720E">
      <w:pPr>
        <w:pStyle w:val="ListParagraph"/>
        <w:numPr>
          <w:ilvl w:val="0"/>
          <w:numId w:val="21"/>
        </w:numPr>
      </w:pPr>
      <w:r>
        <w:t xml:space="preserve">Open the </w:t>
      </w:r>
      <w:r>
        <w:rPr>
          <w:b/>
        </w:rPr>
        <w:t>EPG123 Client</w:t>
      </w:r>
      <w:r>
        <w:t xml:space="preserve"> GUI and click the </w:t>
      </w:r>
      <w:r>
        <w:rPr>
          <w:b/>
        </w:rPr>
        <w:t>[</w:t>
      </w:r>
      <w:r w:rsidR="00FB7B21">
        <w:rPr>
          <w:b/>
        </w:rPr>
        <w:t>Restore</w:t>
      </w:r>
      <w:r>
        <w:rPr>
          <w:b/>
        </w:rPr>
        <w:t>]</w:t>
      </w:r>
      <w:r>
        <w:t xml:space="preserve"> button.</w:t>
      </w:r>
    </w:p>
    <w:p w14:paraId="2E067A27" w14:textId="77777777" w:rsidR="003E6BCF" w:rsidRPr="00CF720E" w:rsidRDefault="00186FE3" w:rsidP="00186FE3">
      <w:pPr>
        <w:pStyle w:val="ListParagraph"/>
        <w:numPr>
          <w:ilvl w:val="0"/>
          <w:numId w:val="21"/>
        </w:numPr>
      </w:pPr>
      <w:r>
        <w:t xml:space="preserve">For </w:t>
      </w:r>
      <w:r w:rsidR="002E4BCC">
        <w:t>native</w:t>
      </w:r>
      <w:r>
        <w:t xml:space="preserve"> lineups, the guide listings will have to be downloaded and for EPG123 lineups, the guide listings will have to </w:t>
      </w:r>
      <w:r w:rsidR="00A4196C">
        <w:t xml:space="preserve">be </w:t>
      </w:r>
      <w:r>
        <w:t>imported</w:t>
      </w:r>
      <w:r w:rsidR="00945A73">
        <w:t xml:space="preserve"> for a full restore</w:t>
      </w:r>
      <w:r>
        <w:t>.</w:t>
      </w:r>
      <w:r w:rsidR="00A204E9">
        <w:t xml:space="preserve"> </w:t>
      </w:r>
    </w:p>
    <w:p w14:paraId="49890056" w14:textId="77777777" w:rsidR="00A4196C" w:rsidRDefault="00A4196C" w:rsidP="00A4196C">
      <w:pPr>
        <w:pStyle w:val="Heading2"/>
      </w:pPr>
      <w:bookmarkStart w:id="39" w:name="_Toc514706568"/>
      <w:r>
        <w:t>Command Line Arguments</w:t>
      </w:r>
      <w:bookmarkEnd w:id="39"/>
    </w:p>
    <w:p w14:paraId="27DEB8BD" w14:textId="77777777" w:rsidR="00A4196C" w:rsidRDefault="00A4196C" w:rsidP="00A4196C">
      <w:pPr>
        <w:pStyle w:val="Heading4"/>
      </w:pPr>
      <w:r>
        <w:t>EPG123.EXE [-UPDATE] [-P]</w:t>
      </w:r>
    </w:p>
    <w:p w14:paraId="2661E7CE" w14:textId="77777777" w:rsidR="00A4196C" w:rsidRPr="00A4196C" w:rsidRDefault="00A4196C" w:rsidP="00A4196C">
      <w:pPr>
        <w:jc w:val="left"/>
      </w:pPr>
      <w:r w:rsidRPr="00A4196C">
        <w:t>-UPDATE</w:t>
      </w:r>
      <w:r w:rsidRPr="00A4196C">
        <w:tab/>
        <w:t xml:space="preserve">Creates the WMC EPG guide </w:t>
      </w:r>
      <w:r w:rsidR="008706D1">
        <w:t>MXF</w:t>
      </w:r>
      <w:r w:rsidRPr="00A4196C">
        <w:t xml:space="preserve"> file according to the configuration settings.</w:t>
      </w:r>
      <w:r w:rsidRPr="00A4196C">
        <w:br/>
        <w:t>-P</w:t>
      </w:r>
      <w:r w:rsidRPr="00A4196C">
        <w:tab/>
      </w:r>
      <w:r w:rsidRPr="00A4196C">
        <w:tab/>
        <w:t xml:space="preserve">Displays a message box with progress bars while building the guide </w:t>
      </w:r>
      <w:r w:rsidR="008706D1">
        <w:t>MXF</w:t>
      </w:r>
      <w:r w:rsidRPr="00A4196C">
        <w:t xml:space="preserve"> file.</w:t>
      </w:r>
    </w:p>
    <w:p w14:paraId="150685B5" w14:textId="32F3C573" w:rsidR="00A4196C" w:rsidRDefault="00A4196C" w:rsidP="00A4196C">
      <w:pPr>
        <w:pStyle w:val="Heading4"/>
      </w:pPr>
      <w:r>
        <w:t>EPG123CLIENT.EXE [-I source [-F]] [-MATCH] [-NOLOGO] [-P]</w:t>
      </w:r>
      <w:r w:rsidR="006521C2">
        <w:t xml:space="preserve"> [-X]</w:t>
      </w:r>
    </w:p>
    <w:p w14:paraId="36442940" w14:textId="50374AFF" w:rsidR="002E4BCC" w:rsidRPr="00A478FF" w:rsidRDefault="00A4196C" w:rsidP="00A4196C">
      <w:pPr>
        <w:jc w:val="left"/>
      </w:pPr>
      <w:r>
        <w:t>-I source</w:t>
      </w:r>
      <w:r>
        <w:tab/>
        <w:t xml:space="preserve">Imports the specified </w:t>
      </w:r>
      <w:r w:rsidR="008706D1">
        <w:t>MXF</w:t>
      </w:r>
      <w:r>
        <w:t xml:space="preserve"> file into the WMC EPG database.</w:t>
      </w:r>
      <w:r>
        <w:br/>
        <w:t>-F</w:t>
      </w:r>
      <w:r>
        <w:tab/>
      </w:r>
      <w:r>
        <w:tab/>
        <w:t>Forces import regardless of WMC tuner recording status.</w:t>
      </w:r>
      <w:r>
        <w:br/>
        <w:t>-MATCH</w:t>
      </w:r>
      <w:r>
        <w:tab/>
        <w:t xml:space="preserve">Performs the </w:t>
      </w:r>
      <w:proofErr w:type="spellStart"/>
      <w:r>
        <w:t>automatching</w:t>
      </w:r>
      <w:proofErr w:type="spellEnd"/>
      <w:r>
        <w:t xml:space="preserve"> of epg123 stations to the tuner</w:t>
      </w:r>
      <w:r w:rsidR="008706D1">
        <w:t xml:space="preserve"> </w:t>
      </w:r>
      <w:r>
        <w:t>channels in the WMC EPG database.</w:t>
      </w:r>
      <w:r>
        <w:br/>
        <w:t>-NOLOGO</w:t>
      </w:r>
      <w:r>
        <w:tab/>
        <w:t>Removes all channel logos from the guide.</w:t>
      </w:r>
      <w:r>
        <w:br/>
        <w:t>-P</w:t>
      </w:r>
      <w:r>
        <w:tab/>
      </w:r>
      <w:r>
        <w:tab/>
        <w:t>Displays a message box with a progress bar during import.</w:t>
      </w:r>
      <w:r w:rsidR="002B525C">
        <w:br/>
        <w:t>-X</w:t>
      </w:r>
      <w:r w:rsidR="002B525C">
        <w:tab/>
      </w:r>
      <w:r w:rsidR="002B525C">
        <w:tab/>
        <w:t>Enable advanced buttons to browse and export the WMC store (database)</w:t>
      </w:r>
    </w:p>
    <w:p w14:paraId="6FEF5470" w14:textId="77777777" w:rsidR="006932D8" w:rsidRDefault="006932D8" w:rsidP="006932D8">
      <w:pPr>
        <w:pStyle w:val="Heading2"/>
      </w:pPr>
      <w:bookmarkStart w:id="40" w:name="_Toc514706569"/>
      <w:r>
        <w:lastRenderedPageBreak/>
        <w:t>Tweak WMC Guide and Features</w:t>
      </w:r>
      <w:bookmarkEnd w:id="40"/>
    </w:p>
    <w:p w14:paraId="4B8744DF" w14:textId="77777777" w:rsidR="006932D8" w:rsidRDefault="006932D8" w:rsidP="006932D8">
      <w:r>
        <w:t xml:space="preserve">As part of the </w:t>
      </w:r>
      <w:r w:rsidRPr="00E37583">
        <w:rPr>
          <w:b/>
        </w:rPr>
        <w:t>EPG123 Client</w:t>
      </w:r>
      <w:r>
        <w:t xml:space="preserve"> program, it is possible to tweak some WMC settings related to the guide, recordings, and playback. Click the </w:t>
      </w:r>
      <w:r>
        <w:rPr>
          <w:b/>
        </w:rPr>
        <w:t>[Tweak WMC]</w:t>
      </w:r>
      <w:r>
        <w:t xml:space="preserve"> button to access the form.</w:t>
      </w:r>
    </w:p>
    <w:p w14:paraId="1F6A0657" w14:textId="1E69F0DD" w:rsidR="009C0CEE" w:rsidRDefault="00A432B5" w:rsidP="006932D8">
      <w:pPr>
        <w:jc w:val="center"/>
      </w:pPr>
      <w:r>
        <w:rPr>
          <w:noProof/>
        </w:rPr>
        <w:drawing>
          <wp:inline distT="0" distB="0" distL="0" distR="0" wp14:anchorId="082767BE" wp14:editId="2C1308C0">
            <wp:extent cx="5044319" cy="4297680"/>
            <wp:effectExtent l="0" t="0" r="444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4319" cy="4297680"/>
                    </a:xfrm>
                    <a:prstGeom prst="rect">
                      <a:avLst/>
                    </a:prstGeom>
                  </pic:spPr>
                </pic:pic>
              </a:graphicData>
            </a:graphic>
          </wp:inline>
        </w:drawing>
      </w:r>
    </w:p>
    <w:p w14:paraId="4181FD97" w14:textId="77777777" w:rsidR="00E37583" w:rsidRDefault="00E37583" w:rsidP="00E37583">
      <w:pPr>
        <w:jc w:val="left"/>
      </w:pPr>
      <w:r>
        <w:t>Examples:</w:t>
      </w:r>
    </w:p>
    <w:p w14:paraId="32EA565C" w14:textId="77777777" w:rsidR="00DF3DC5" w:rsidRDefault="00A027AF" w:rsidP="00E35AB6">
      <w:pPr>
        <w:spacing w:after="120" w:line="240" w:lineRule="auto"/>
        <w:jc w:val="center"/>
      </w:pPr>
      <w:r>
        <w:rPr>
          <w:noProof/>
        </w:rPr>
        <w:drawing>
          <wp:inline distT="0" distB="0" distL="0" distR="0" wp14:anchorId="36577B30" wp14:editId="551DADC3">
            <wp:extent cx="1543644" cy="2651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50404"/>
                    <a:stretch/>
                  </pic:blipFill>
                  <pic:spPr bwMode="auto">
                    <a:xfrm>
                      <a:off x="0" y="0"/>
                      <a:ext cx="1543644" cy="26517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9FFD0F" wp14:editId="0ABC25E2">
            <wp:extent cx="4714240" cy="2651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faul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14240" cy="2651760"/>
                    </a:xfrm>
                    <a:prstGeom prst="rect">
                      <a:avLst/>
                    </a:prstGeom>
                  </pic:spPr>
                </pic:pic>
              </a:graphicData>
            </a:graphic>
          </wp:inline>
        </w:drawing>
      </w:r>
    </w:p>
    <w:p w14:paraId="62FFCC5B" w14:textId="77777777" w:rsidR="00A027AF" w:rsidRDefault="00A027AF" w:rsidP="00E35AB6">
      <w:pPr>
        <w:spacing w:after="120" w:line="240" w:lineRule="auto"/>
        <w:jc w:val="center"/>
      </w:pPr>
      <w:r>
        <w:rPr>
          <w:noProof/>
        </w:rPr>
        <w:lastRenderedPageBreak/>
        <w:drawing>
          <wp:inline distT="0" distB="0" distL="0" distR="0" wp14:anchorId="6F060546" wp14:editId="550534C8">
            <wp:extent cx="1547832" cy="26517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0270"/>
                    <a:stretch/>
                  </pic:blipFill>
                  <pic:spPr bwMode="auto">
                    <a:xfrm>
                      <a:off x="0" y="0"/>
                      <a:ext cx="1547832" cy="26517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C6BB4A" wp14:editId="3A0BEF88">
            <wp:extent cx="4714240" cy="26517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rtualBox_SSD Windows 7 Both_21_05_2018_22_18_4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14240" cy="2651760"/>
                    </a:xfrm>
                    <a:prstGeom prst="rect">
                      <a:avLst/>
                    </a:prstGeom>
                  </pic:spPr>
                </pic:pic>
              </a:graphicData>
            </a:graphic>
          </wp:inline>
        </w:drawing>
      </w:r>
    </w:p>
    <w:p w14:paraId="0A4F9D19" w14:textId="77777777" w:rsidR="00A027AF" w:rsidRDefault="00A027AF" w:rsidP="00E35AB6">
      <w:pPr>
        <w:spacing w:after="120" w:line="240" w:lineRule="auto"/>
        <w:jc w:val="center"/>
      </w:pPr>
      <w:r>
        <w:rPr>
          <w:noProof/>
        </w:rPr>
        <w:drawing>
          <wp:inline distT="0" distB="0" distL="0" distR="0" wp14:anchorId="76F11297" wp14:editId="1963110F">
            <wp:extent cx="1547832" cy="2651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50270"/>
                    <a:stretch/>
                  </pic:blipFill>
                  <pic:spPr bwMode="auto">
                    <a:xfrm>
                      <a:off x="0" y="0"/>
                      <a:ext cx="1547832" cy="26517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923D00" wp14:editId="6D3AE697">
            <wp:extent cx="4714240" cy="26517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irtualBox_SSD Windows 7 Both_21_05_2018_22_19_2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14240" cy="2651760"/>
                    </a:xfrm>
                    <a:prstGeom prst="rect">
                      <a:avLst/>
                    </a:prstGeom>
                  </pic:spPr>
                </pic:pic>
              </a:graphicData>
            </a:graphic>
          </wp:inline>
        </w:drawing>
      </w:r>
    </w:p>
    <w:p w14:paraId="2B4A79FC" w14:textId="77777777" w:rsidR="00A027AF" w:rsidRPr="006932D8" w:rsidRDefault="00A027AF" w:rsidP="00E35AB6">
      <w:pPr>
        <w:jc w:val="center"/>
      </w:pPr>
      <w:r>
        <w:rPr>
          <w:noProof/>
        </w:rPr>
        <w:drawing>
          <wp:inline distT="0" distB="0" distL="0" distR="0" wp14:anchorId="07AD1489" wp14:editId="15F991FB">
            <wp:extent cx="1547832" cy="26517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50270"/>
                    <a:stretch/>
                  </pic:blipFill>
                  <pic:spPr bwMode="auto">
                    <a:xfrm>
                      <a:off x="0" y="0"/>
                      <a:ext cx="1547832" cy="26517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62053B" wp14:editId="256F6102">
            <wp:extent cx="4714240" cy="26517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irtualBox_SSD Windows 7 Both_21_05_2018_22_20_0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14240" cy="2651760"/>
                    </a:xfrm>
                    <a:prstGeom prst="rect">
                      <a:avLst/>
                    </a:prstGeom>
                  </pic:spPr>
                </pic:pic>
              </a:graphicData>
            </a:graphic>
          </wp:inline>
        </w:drawing>
      </w:r>
    </w:p>
    <w:sectPr w:rsidR="00A027AF" w:rsidRPr="006932D8" w:rsidSect="00DD0D79">
      <w:footerReference w:type="default" r:id="rId54"/>
      <w:pgSz w:w="12240" w:h="15840"/>
      <w:pgMar w:top="1440" w:right="1080" w:bottom="1440" w:left="10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B243A8" w14:textId="77777777" w:rsidR="00FC3A1A" w:rsidRDefault="00FC3A1A" w:rsidP="00DD0D79">
      <w:pPr>
        <w:spacing w:after="0" w:line="240" w:lineRule="auto"/>
      </w:pPr>
      <w:r>
        <w:separator/>
      </w:r>
    </w:p>
  </w:endnote>
  <w:endnote w:type="continuationSeparator" w:id="0">
    <w:p w14:paraId="45FCD4F2" w14:textId="77777777" w:rsidR="00FC3A1A" w:rsidRDefault="00FC3A1A" w:rsidP="00DD0D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5D0CC" w14:textId="46568D92" w:rsidR="00FC3A1A" w:rsidRDefault="00FC3A1A">
    <w:pPr>
      <w:pStyle w:val="Footer"/>
      <w:pBdr>
        <w:top w:val="thinThickSmallGap" w:sz="24" w:space="1" w:color="622423" w:themeColor="accent2" w:themeShade="7F"/>
      </w:pBdr>
      <w:rPr>
        <w:rFonts w:asciiTheme="majorHAnsi" w:hAnsiTheme="majorHAnsi"/>
      </w:rPr>
    </w:pPr>
    <w:r>
      <w:rPr>
        <w:rFonts w:asciiTheme="majorHAnsi" w:hAnsiTheme="majorHAnsi"/>
      </w:rPr>
      <w:t>Version 1.2.</w:t>
    </w:r>
    <w:r w:rsidR="00D57C9F">
      <w:rPr>
        <w:rFonts w:asciiTheme="majorHAnsi" w:hAnsiTheme="majorHAnsi"/>
      </w:rPr>
      <w:t>9</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Pr="0096187E">
      <w:rPr>
        <w:rFonts w:asciiTheme="majorHAnsi" w:hAnsiTheme="majorHAnsi"/>
        <w:noProof/>
      </w:rPr>
      <w:t>i</w:t>
    </w:r>
    <w:r>
      <w:rPr>
        <w:rFonts w:asciiTheme="majorHAnsi" w:hAnsiTheme="majorHAnsi"/>
        <w:noProof/>
      </w:rPr>
      <w:fldChar w:fldCharType="end"/>
    </w:r>
  </w:p>
  <w:p w14:paraId="1717FCDA" w14:textId="77777777" w:rsidR="00FC3A1A" w:rsidRDefault="00FC3A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5BC5C" w14:textId="6ECB925F" w:rsidR="00FC3A1A" w:rsidRDefault="00FC3A1A" w:rsidP="00DD0D79">
    <w:pPr>
      <w:pStyle w:val="Footer"/>
      <w:pBdr>
        <w:top w:val="thinThickSmallGap" w:sz="24" w:space="1" w:color="622423" w:themeColor="accent2" w:themeShade="7F"/>
      </w:pBdr>
      <w:rPr>
        <w:rFonts w:asciiTheme="majorHAnsi" w:hAnsiTheme="majorHAnsi"/>
      </w:rPr>
    </w:pPr>
    <w:r>
      <w:rPr>
        <w:rFonts w:asciiTheme="majorHAnsi" w:hAnsiTheme="majorHAnsi"/>
      </w:rPr>
      <w:t>Version 1.2.</w:t>
    </w:r>
    <w:r w:rsidR="00D57C9F">
      <w:rPr>
        <w:rFonts w:asciiTheme="majorHAnsi" w:hAnsiTheme="majorHAnsi"/>
      </w:rPr>
      <w:t>9</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Pr="0096187E">
      <w:rPr>
        <w:rFonts w:asciiTheme="majorHAnsi" w:hAnsiTheme="majorHAnsi"/>
        <w:noProof/>
      </w:rPr>
      <w:t>16</w:t>
    </w:r>
    <w:r>
      <w:rPr>
        <w:rFonts w:asciiTheme="majorHAnsi" w:hAnsiTheme="majorHAnsi"/>
        <w:noProof/>
      </w:rPr>
      <w:fldChar w:fldCharType="end"/>
    </w:r>
  </w:p>
  <w:p w14:paraId="3B57C1C8" w14:textId="77777777" w:rsidR="00FC3A1A" w:rsidRDefault="00FC3A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FE5704" w14:textId="77777777" w:rsidR="00FC3A1A" w:rsidRDefault="00FC3A1A" w:rsidP="00DD0D79">
      <w:pPr>
        <w:spacing w:after="0" w:line="240" w:lineRule="auto"/>
      </w:pPr>
      <w:r>
        <w:separator/>
      </w:r>
    </w:p>
  </w:footnote>
  <w:footnote w:type="continuationSeparator" w:id="0">
    <w:p w14:paraId="5BFF369E" w14:textId="77777777" w:rsidR="00FC3A1A" w:rsidRDefault="00FC3A1A" w:rsidP="00DD0D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32"/>
        <w:szCs w:val="32"/>
      </w:rPr>
      <w:alias w:val="Title"/>
      <w:id w:val="-964421378"/>
      <w:dataBinding w:prefixMappings="xmlns:ns0='http://schemas.openxmlformats.org/package/2006/metadata/core-properties' xmlns:ns1='http://purl.org/dc/elements/1.1/'" w:xpath="/ns0:coreProperties[1]/ns1:title[1]" w:storeItemID="{6C3C8BC8-F283-45AE-878A-BAB7291924A1}"/>
      <w:text/>
    </w:sdtPr>
    <w:sdtEndPr/>
    <w:sdtContent>
      <w:p w14:paraId="0C675108" w14:textId="77777777" w:rsidR="00FC3A1A" w:rsidRDefault="00FC3A1A">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EPG123 Installation and User's Guide</w:t>
        </w:r>
      </w:p>
    </w:sdtContent>
  </w:sdt>
  <w:p w14:paraId="729C6536" w14:textId="77777777" w:rsidR="00FC3A1A" w:rsidRDefault="00FC3A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B52E8"/>
    <w:multiLevelType w:val="hybridMultilevel"/>
    <w:tmpl w:val="76981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AA0BAD"/>
    <w:multiLevelType w:val="hybridMultilevel"/>
    <w:tmpl w:val="49D4C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54020"/>
    <w:multiLevelType w:val="hybridMultilevel"/>
    <w:tmpl w:val="8B8018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4100F6"/>
    <w:multiLevelType w:val="hybridMultilevel"/>
    <w:tmpl w:val="03FE6EF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193072F9"/>
    <w:multiLevelType w:val="hybridMultilevel"/>
    <w:tmpl w:val="1F36E2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14731F"/>
    <w:multiLevelType w:val="hybridMultilevel"/>
    <w:tmpl w:val="6E2AD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3B29AC"/>
    <w:multiLevelType w:val="hybridMultilevel"/>
    <w:tmpl w:val="BD3C3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CB2B23"/>
    <w:multiLevelType w:val="hybridMultilevel"/>
    <w:tmpl w:val="23D61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E43683"/>
    <w:multiLevelType w:val="hybridMultilevel"/>
    <w:tmpl w:val="76981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F257AA"/>
    <w:multiLevelType w:val="hybridMultilevel"/>
    <w:tmpl w:val="4FA4D1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E07989"/>
    <w:multiLevelType w:val="hybridMultilevel"/>
    <w:tmpl w:val="ADBA5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FE46AE"/>
    <w:multiLevelType w:val="hybridMultilevel"/>
    <w:tmpl w:val="92BA965A"/>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87F249B"/>
    <w:multiLevelType w:val="hybridMultilevel"/>
    <w:tmpl w:val="F7287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C34916"/>
    <w:multiLevelType w:val="hybridMultilevel"/>
    <w:tmpl w:val="76981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4020DF"/>
    <w:multiLevelType w:val="hybridMultilevel"/>
    <w:tmpl w:val="2934FF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E143A0"/>
    <w:multiLevelType w:val="hybridMultilevel"/>
    <w:tmpl w:val="3A961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46538C"/>
    <w:multiLevelType w:val="hybridMultilevel"/>
    <w:tmpl w:val="76981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507D0C"/>
    <w:multiLevelType w:val="hybridMultilevel"/>
    <w:tmpl w:val="EED28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F717B5"/>
    <w:multiLevelType w:val="hybridMultilevel"/>
    <w:tmpl w:val="49943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AF339C"/>
    <w:multiLevelType w:val="hybridMultilevel"/>
    <w:tmpl w:val="2B085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EB7D83"/>
    <w:multiLevelType w:val="hybridMultilevel"/>
    <w:tmpl w:val="C8808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75149D"/>
    <w:multiLevelType w:val="hybridMultilevel"/>
    <w:tmpl w:val="ED543E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94740E"/>
    <w:multiLevelType w:val="hybridMultilevel"/>
    <w:tmpl w:val="FCEA3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435A5C"/>
    <w:multiLevelType w:val="hybridMultilevel"/>
    <w:tmpl w:val="765C4B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4D2A00"/>
    <w:multiLevelType w:val="hybridMultilevel"/>
    <w:tmpl w:val="776834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333A65"/>
    <w:multiLevelType w:val="hybridMultilevel"/>
    <w:tmpl w:val="EB048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DAC0C65"/>
    <w:multiLevelType w:val="hybridMultilevel"/>
    <w:tmpl w:val="6840BD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A06581"/>
    <w:multiLevelType w:val="hybridMultilevel"/>
    <w:tmpl w:val="AB64D1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3"/>
  </w:num>
  <w:num w:numId="3">
    <w:abstractNumId w:val="14"/>
  </w:num>
  <w:num w:numId="4">
    <w:abstractNumId w:val="18"/>
  </w:num>
  <w:num w:numId="5">
    <w:abstractNumId w:val="27"/>
  </w:num>
  <w:num w:numId="6">
    <w:abstractNumId w:val="15"/>
  </w:num>
  <w:num w:numId="7">
    <w:abstractNumId w:val="21"/>
  </w:num>
  <w:num w:numId="8">
    <w:abstractNumId w:val="12"/>
  </w:num>
  <w:num w:numId="9">
    <w:abstractNumId w:val="3"/>
  </w:num>
  <w:num w:numId="10">
    <w:abstractNumId w:val="22"/>
  </w:num>
  <w:num w:numId="11">
    <w:abstractNumId w:val="20"/>
  </w:num>
  <w:num w:numId="12">
    <w:abstractNumId w:val="1"/>
  </w:num>
  <w:num w:numId="13">
    <w:abstractNumId w:val="26"/>
  </w:num>
  <w:num w:numId="14">
    <w:abstractNumId w:val="7"/>
  </w:num>
  <w:num w:numId="15">
    <w:abstractNumId w:val="5"/>
  </w:num>
  <w:num w:numId="16">
    <w:abstractNumId w:val="17"/>
  </w:num>
  <w:num w:numId="17">
    <w:abstractNumId w:val="11"/>
  </w:num>
  <w:num w:numId="18">
    <w:abstractNumId w:val="19"/>
  </w:num>
  <w:num w:numId="19">
    <w:abstractNumId w:val="10"/>
  </w:num>
  <w:num w:numId="20">
    <w:abstractNumId w:val="25"/>
  </w:num>
  <w:num w:numId="21">
    <w:abstractNumId w:val="23"/>
  </w:num>
  <w:num w:numId="22">
    <w:abstractNumId w:val="24"/>
  </w:num>
  <w:num w:numId="23">
    <w:abstractNumId w:val="2"/>
  </w:num>
  <w:num w:numId="24">
    <w:abstractNumId w:val="9"/>
  </w:num>
  <w:num w:numId="25">
    <w:abstractNumId w:val="6"/>
  </w:num>
  <w:num w:numId="26">
    <w:abstractNumId w:val="8"/>
  </w:num>
  <w:num w:numId="27">
    <w:abstractNumId w:val="0"/>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4505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5DA1"/>
    <w:rsid w:val="00000DF7"/>
    <w:rsid w:val="00006910"/>
    <w:rsid w:val="00021B0B"/>
    <w:rsid w:val="000239E4"/>
    <w:rsid w:val="00023A67"/>
    <w:rsid w:val="00025571"/>
    <w:rsid w:val="00034EAB"/>
    <w:rsid w:val="000356AA"/>
    <w:rsid w:val="00037A2C"/>
    <w:rsid w:val="00040997"/>
    <w:rsid w:val="00044663"/>
    <w:rsid w:val="00045300"/>
    <w:rsid w:val="000454AF"/>
    <w:rsid w:val="0005357A"/>
    <w:rsid w:val="0005375D"/>
    <w:rsid w:val="000538B8"/>
    <w:rsid w:val="00062B2A"/>
    <w:rsid w:val="00067E9D"/>
    <w:rsid w:val="00075935"/>
    <w:rsid w:val="00076461"/>
    <w:rsid w:val="00077208"/>
    <w:rsid w:val="000856C6"/>
    <w:rsid w:val="00085E75"/>
    <w:rsid w:val="0008603E"/>
    <w:rsid w:val="000875A6"/>
    <w:rsid w:val="00092344"/>
    <w:rsid w:val="0009433D"/>
    <w:rsid w:val="00094DDC"/>
    <w:rsid w:val="00097B89"/>
    <w:rsid w:val="000A3D68"/>
    <w:rsid w:val="000A6914"/>
    <w:rsid w:val="000B458F"/>
    <w:rsid w:val="000B5EF0"/>
    <w:rsid w:val="000B785A"/>
    <w:rsid w:val="000C23E8"/>
    <w:rsid w:val="000C2A3F"/>
    <w:rsid w:val="000C3666"/>
    <w:rsid w:val="000D6C6C"/>
    <w:rsid w:val="000E1A62"/>
    <w:rsid w:val="001105AC"/>
    <w:rsid w:val="001125F1"/>
    <w:rsid w:val="001165FD"/>
    <w:rsid w:val="001179E6"/>
    <w:rsid w:val="00123C8B"/>
    <w:rsid w:val="0012622D"/>
    <w:rsid w:val="0012739D"/>
    <w:rsid w:val="00127DFE"/>
    <w:rsid w:val="00131F88"/>
    <w:rsid w:val="00133DB8"/>
    <w:rsid w:val="001403AF"/>
    <w:rsid w:val="001427F8"/>
    <w:rsid w:val="001452A5"/>
    <w:rsid w:val="0014724F"/>
    <w:rsid w:val="00164F3C"/>
    <w:rsid w:val="00170B12"/>
    <w:rsid w:val="00172210"/>
    <w:rsid w:val="00175248"/>
    <w:rsid w:val="0017700C"/>
    <w:rsid w:val="001806C8"/>
    <w:rsid w:val="001815F6"/>
    <w:rsid w:val="00186FE3"/>
    <w:rsid w:val="00187D9D"/>
    <w:rsid w:val="00192C91"/>
    <w:rsid w:val="001A0EF4"/>
    <w:rsid w:val="001A538C"/>
    <w:rsid w:val="001B0A7F"/>
    <w:rsid w:val="001B0F01"/>
    <w:rsid w:val="001B3FAD"/>
    <w:rsid w:val="001B41A9"/>
    <w:rsid w:val="001C1856"/>
    <w:rsid w:val="001C4D53"/>
    <w:rsid w:val="001C7021"/>
    <w:rsid w:val="001D2498"/>
    <w:rsid w:val="001D32A1"/>
    <w:rsid w:val="001D5AE4"/>
    <w:rsid w:val="001D7DED"/>
    <w:rsid w:val="001E092B"/>
    <w:rsid w:val="001E2186"/>
    <w:rsid w:val="001E330E"/>
    <w:rsid w:val="001E521D"/>
    <w:rsid w:val="001E7621"/>
    <w:rsid w:val="001E7B60"/>
    <w:rsid w:val="001F784E"/>
    <w:rsid w:val="00202246"/>
    <w:rsid w:val="002036BB"/>
    <w:rsid w:val="00205DC3"/>
    <w:rsid w:val="00207F04"/>
    <w:rsid w:val="002108DC"/>
    <w:rsid w:val="0021123A"/>
    <w:rsid w:val="002117C0"/>
    <w:rsid w:val="00214281"/>
    <w:rsid w:val="00216915"/>
    <w:rsid w:val="00226DE2"/>
    <w:rsid w:val="00227772"/>
    <w:rsid w:val="00235E46"/>
    <w:rsid w:val="00243B12"/>
    <w:rsid w:val="00245D86"/>
    <w:rsid w:val="00264C0A"/>
    <w:rsid w:val="00265F03"/>
    <w:rsid w:val="00274869"/>
    <w:rsid w:val="002822A9"/>
    <w:rsid w:val="00291D15"/>
    <w:rsid w:val="00296BD7"/>
    <w:rsid w:val="00296C55"/>
    <w:rsid w:val="002A1D4F"/>
    <w:rsid w:val="002A379A"/>
    <w:rsid w:val="002A4D73"/>
    <w:rsid w:val="002B1026"/>
    <w:rsid w:val="002B1B1F"/>
    <w:rsid w:val="002B3A5D"/>
    <w:rsid w:val="002B525C"/>
    <w:rsid w:val="002C4C46"/>
    <w:rsid w:val="002C6CD0"/>
    <w:rsid w:val="002D3AAD"/>
    <w:rsid w:val="002D4312"/>
    <w:rsid w:val="002E2BF7"/>
    <w:rsid w:val="002E4BCC"/>
    <w:rsid w:val="002E522B"/>
    <w:rsid w:val="002F0B95"/>
    <w:rsid w:val="002F1BA7"/>
    <w:rsid w:val="002F6583"/>
    <w:rsid w:val="003018DE"/>
    <w:rsid w:val="0030240A"/>
    <w:rsid w:val="00305532"/>
    <w:rsid w:val="00310F96"/>
    <w:rsid w:val="00313E07"/>
    <w:rsid w:val="00314FF3"/>
    <w:rsid w:val="00321E12"/>
    <w:rsid w:val="00321E46"/>
    <w:rsid w:val="0032280E"/>
    <w:rsid w:val="00323158"/>
    <w:rsid w:val="00325C7E"/>
    <w:rsid w:val="00325CBB"/>
    <w:rsid w:val="0033219C"/>
    <w:rsid w:val="003350C0"/>
    <w:rsid w:val="003363C2"/>
    <w:rsid w:val="00340B3B"/>
    <w:rsid w:val="00343A46"/>
    <w:rsid w:val="00351E7A"/>
    <w:rsid w:val="00363F8C"/>
    <w:rsid w:val="00370C1C"/>
    <w:rsid w:val="00370C7A"/>
    <w:rsid w:val="00371795"/>
    <w:rsid w:val="003752B7"/>
    <w:rsid w:val="00377325"/>
    <w:rsid w:val="00377422"/>
    <w:rsid w:val="00377D2A"/>
    <w:rsid w:val="0038386F"/>
    <w:rsid w:val="00384557"/>
    <w:rsid w:val="00387EDA"/>
    <w:rsid w:val="003937B1"/>
    <w:rsid w:val="003952A0"/>
    <w:rsid w:val="003A5B55"/>
    <w:rsid w:val="003A5EC8"/>
    <w:rsid w:val="003A6BE8"/>
    <w:rsid w:val="003B2A8B"/>
    <w:rsid w:val="003B7403"/>
    <w:rsid w:val="003D0764"/>
    <w:rsid w:val="003D187F"/>
    <w:rsid w:val="003D2907"/>
    <w:rsid w:val="003D5DA1"/>
    <w:rsid w:val="003E1274"/>
    <w:rsid w:val="003E539E"/>
    <w:rsid w:val="003E6BCF"/>
    <w:rsid w:val="003F3776"/>
    <w:rsid w:val="003F5E76"/>
    <w:rsid w:val="00401A76"/>
    <w:rsid w:val="00412447"/>
    <w:rsid w:val="00417A82"/>
    <w:rsid w:val="00420C22"/>
    <w:rsid w:val="00427DC5"/>
    <w:rsid w:val="00431F51"/>
    <w:rsid w:val="004405CC"/>
    <w:rsid w:val="00445EEB"/>
    <w:rsid w:val="0045442D"/>
    <w:rsid w:val="004565BC"/>
    <w:rsid w:val="0046696C"/>
    <w:rsid w:val="004779EA"/>
    <w:rsid w:val="00485794"/>
    <w:rsid w:val="00491298"/>
    <w:rsid w:val="00491C7A"/>
    <w:rsid w:val="00495875"/>
    <w:rsid w:val="00497488"/>
    <w:rsid w:val="004977FA"/>
    <w:rsid w:val="004A11B7"/>
    <w:rsid w:val="004A26CC"/>
    <w:rsid w:val="004A298A"/>
    <w:rsid w:val="004A2CC5"/>
    <w:rsid w:val="004A3931"/>
    <w:rsid w:val="004A77F7"/>
    <w:rsid w:val="004B2EC1"/>
    <w:rsid w:val="004B4895"/>
    <w:rsid w:val="004B7F39"/>
    <w:rsid w:val="004C3081"/>
    <w:rsid w:val="004D68E4"/>
    <w:rsid w:val="004D73A9"/>
    <w:rsid w:val="004E3585"/>
    <w:rsid w:val="004E6D52"/>
    <w:rsid w:val="004F49E0"/>
    <w:rsid w:val="00501158"/>
    <w:rsid w:val="00503F15"/>
    <w:rsid w:val="00513D8A"/>
    <w:rsid w:val="00513E2E"/>
    <w:rsid w:val="005157A8"/>
    <w:rsid w:val="00515EE3"/>
    <w:rsid w:val="00525122"/>
    <w:rsid w:val="00532AF0"/>
    <w:rsid w:val="0053781A"/>
    <w:rsid w:val="005436D5"/>
    <w:rsid w:val="00550549"/>
    <w:rsid w:val="00552CB9"/>
    <w:rsid w:val="00555F03"/>
    <w:rsid w:val="00564869"/>
    <w:rsid w:val="00564BEF"/>
    <w:rsid w:val="00566977"/>
    <w:rsid w:val="00570195"/>
    <w:rsid w:val="00571F43"/>
    <w:rsid w:val="005730ED"/>
    <w:rsid w:val="0058134C"/>
    <w:rsid w:val="0058362A"/>
    <w:rsid w:val="00584454"/>
    <w:rsid w:val="00584ED0"/>
    <w:rsid w:val="005855EF"/>
    <w:rsid w:val="0059159C"/>
    <w:rsid w:val="0059485A"/>
    <w:rsid w:val="005A19A5"/>
    <w:rsid w:val="005B1D65"/>
    <w:rsid w:val="005B2B6F"/>
    <w:rsid w:val="005B6806"/>
    <w:rsid w:val="005C2787"/>
    <w:rsid w:val="005C3B33"/>
    <w:rsid w:val="005C69CF"/>
    <w:rsid w:val="005D05FC"/>
    <w:rsid w:val="005D2393"/>
    <w:rsid w:val="005E4D47"/>
    <w:rsid w:val="005E53B6"/>
    <w:rsid w:val="005E5760"/>
    <w:rsid w:val="005E6AA5"/>
    <w:rsid w:val="00600AFE"/>
    <w:rsid w:val="0060287D"/>
    <w:rsid w:val="0060369D"/>
    <w:rsid w:val="00603D5C"/>
    <w:rsid w:val="00613EA4"/>
    <w:rsid w:val="00614FBB"/>
    <w:rsid w:val="00620C22"/>
    <w:rsid w:val="00625013"/>
    <w:rsid w:val="00627CF3"/>
    <w:rsid w:val="00634B94"/>
    <w:rsid w:val="00636E60"/>
    <w:rsid w:val="00637B8B"/>
    <w:rsid w:val="00647A73"/>
    <w:rsid w:val="00647F75"/>
    <w:rsid w:val="006511EC"/>
    <w:rsid w:val="00651672"/>
    <w:rsid w:val="006517C5"/>
    <w:rsid w:val="006521C2"/>
    <w:rsid w:val="00653765"/>
    <w:rsid w:val="00653EA0"/>
    <w:rsid w:val="006611F7"/>
    <w:rsid w:val="00667409"/>
    <w:rsid w:val="00681B63"/>
    <w:rsid w:val="0068249E"/>
    <w:rsid w:val="00684137"/>
    <w:rsid w:val="00685920"/>
    <w:rsid w:val="006912C8"/>
    <w:rsid w:val="006932D8"/>
    <w:rsid w:val="006937BB"/>
    <w:rsid w:val="00696740"/>
    <w:rsid w:val="006A06AD"/>
    <w:rsid w:val="006A359C"/>
    <w:rsid w:val="006C1674"/>
    <w:rsid w:val="006D056D"/>
    <w:rsid w:val="006D6CCC"/>
    <w:rsid w:val="006D7415"/>
    <w:rsid w:val="006E15CE"/>
    <w:rsid w:val="006E262A"/>
    <w:rsid w:val="006E52EA"/>
    <w:rsid w:val="006E6873"/>
    <w:rsid w:val="006F1685"/>
    <w:rsid w:val="006F1BB9"/>
    <w:rsid w:val="00700986"/>
    <w:rsid w:val="00703062"/>
    <w:rsid w:val="00705086"/>
    <w:rsid w:val="00706FF0"/>
    <w:rsid w:val="00707883"/>
    <w:rsid w:val="00707C4A"/>
    <w:rsid w:val="0071446A"/>
    <w:rsid w:val="007144B5"/>
    <w:rsid w:val="00717CFB"/>
    <w:rsid w:val="00723F0B"/>
    <w:rsid w:val="00734E19"/>
    <w:rsid w:val="00735765"/>
    <w:rsid w:val="00736003"/>
    <w:rsid w:val="00740235"/>
    <w:rsid w:val="00753CD5"/>
    <w:rsid w:val="0075641A"/>
    <w:rsid w:val="007724AF"/>
    <w:rsid w:val="00780065"/>
    <w:rsid w:val="007873B7"/>
    <w:rsid w:val="00787443"/>
    <w:rsid w:val="00794366"/>
    <w:rsid w:val="007B668F"/>
    <w:rsid w:val="007B736D"/>
    <w:rsid w:val="007C5DDE"/>
    <w:rsid w:val="007C7CCE"/>
    <w:rsid w:val="007D6BA7"/>
    <w:rsid w:val="007E219F"/>
    <w:rsid w:val="007E2D7E"/>
    <w:rsid w:val="007F0AD1"/>
    <w:rsid w:val="007F11D8"/>
    <w:rsid w:val="007F58E1"/>
    <w:rsid w:val="007F7817"/>
    <w:rsid w:val="008035C5"/>
    <w:rsid w:val="00806722"/>
    <w:rsid w:val="00821122"/>
    <w:rsid w:val="00823773"/>
    <w:rsid w:val="0082384E"/>
    <w:rsid w:val="0083204A"/>
    <w:rsid w:val="00834348"/>
    <w:rsid w:val="00847160"/>
    <w:rsid w:val="00850685"/>
    <w:rsid w:val="0086191C"/>
    <w:rsid w:val="008670C3"/>
    <w:rsid w:val="008702FE"/>
    <w:rsid w:val="008706D1"/>
    <w:rsid w:val="0088098D"/>
    <w:rsid w:val="00886BA7"/>
    <w:rsid w:val="00891E18"/>
    <w:rsid w:val="00893F6B"/>
    <w:rsid w:val="00895D7E"/>
    <w:rsid w:val="00897C2D"/>
    <w:rsid w:val="008A64D6"/>
    <w:rsid w:val="008B1C10"/>
    <w:rsid w:val="008B20C7"/>
    <w:rsid w:val="008B2475"/>
    <w:rsid w:val="008B3572"/>
    <w:rsid w:val="008B3592"/>
    <w:rsid w:val="008B386F"/>
    <w:rsid w:val="008B7E36"/>
    <w:rsid w:val="008C6842"/>
    <w:rsid w:val="008C719E"/>
    <w:rsid w:val="008D53FE"/>
    <w:rsid w:val="008E399E"/>
    <w:rsid w:val="008F5D29"/>
    <w:rsid w:val="00914E3A"/>
    <w:rsid w:val="00917610"/>
    <w:rsid w:val="009236EF"/>
    <w:rsid w:val="0092670C"/>
    <w:rsid w:val="00932922"/>
    <w:rsid w:val="00935C0E"/>
    <w:rsid w:val="00945A73"/>
    <w:rsid w:val="00947ED8"/>
    <w:rsid w:val="00954FC1"/>
    <w:rsid w:val="00957D8E"/>
    <w:rsid w:val="0096187E"/>
    <w:rsid w:val="00962290"/>
    <w:rsid w:val="00970BA6"/>
    <w:rsid w:val="00975B56"/>
    <w:rsid w:val="00980230"/>
    <w:rsid w:val="009812BD"/>
    <w:rsid w:val="009873E7"/>
    <w:rsid w:val="00990C97"/>
    <w:rsid w:val="009A54F4"/>
    <w:rsid w:val="009B5079"/>
    <w:rsid w:val="009B678A"/>
    <w:rsid w:val="009C0CEE"/>
    <w:rsid w:val="009C568C"/>
    <w:rsid w:val="009C7658"/>
    <w:rsid w:val="009D1872"/>
    <w:rsid w:val="009D2B03"/>
    <w:rsid w:val="009E08AA"/>
    <w:rsid w:val="009E609E"/>
    <w:rsid w:val="009E6F42"/>
    <w:rsid w:val="009F15CE"/>
    <w:rsid w:val="009F465A"/>
    <w:rsid w:val="009F7D3F"/>
    <w:rsid w:val="00A00831"/>
    <w:rsid w:val="00A027AF"/>
    <w:rsid w:val="00A04F0B"/>
    <w:rsid w:val="00A121AB"/>
    <w:rsid w:val="00A204E9"/>
    <w:rsid w:val="00A36B85"/>
    <w:rsid w:val="00A4196C"/>
    <w:rsid w:val="00A432B5"/>
    <w:rsid w:val="00A4370A"/>
    <w:rsid w:val="00A43854"/>
    <w:rsid w:val="00A478FF"/>
    <w:rsid w:val="00A621B8"/>
    <w:rsid w:val="00A6221A"/>
    <w:rsid w:val="00A62D09"/>
    <w:rsid w:val="00A77684"/>
    <w:rsid w:val="00A82F84"/>
    <w:rsid w:val="00A94C2A"/>
    <w:rsid w:val="00AA06EB"/>
    <w:rsid w:val="00AA486E"/>
    <w:rsid w:val="00AA6909"/>
    <w:rsid w:val="00AC36F9"/>
    <w:rsid w:val="00AC3932"/>
    <w:rsid w:val="00AD50F4"/>
    <w:rsid w:val="00AD7A88"/>
    <w:rsid w:val="00AE4982"/>
    <w:rsid w:val="00AF103E"/>
    <w:rsid w:val="00AF3157"/>
    <w:rsid w:val="00AF471E"/>
    <w:rsid w:val="00AF496D"/>
    <w:rsid w:val="00AF708C"/>
    <w:rsid w:val="00B0421D"/>
    <w:rsid w:val="00B07016"/>
    <w:rsid w:val="00B10328"/>
    <w:rsid w:val="00B11247"/>
    <w:rsid w:val="00B14A1F"/>
    <w:rsid w:val="00B14E6A"/>
    <w:rsid w:val="00B23305"/>
    <w:rsid w:val="00B26A76"/>
    <w:rsid w:val="00B311D5"/>
    <w:rsid w:val="00B348D8"/>
    <w:rsid w:val="00B35AA1"/>
    <w:rsid w:val="00B42466"/>
    <w:rsid w:val="00B44C07"/>
    <w:rsid w:val="00B46124"/>
    <w:rsid w:val="00B46E2A"/>
    <w:rsid w:val="00B50268"/>
    <w:rsid w:val="00B510CF"/>
    <w:rsid w:val="00B56D52"/>
    <w:rsid w:val="00B621D3"/>
    <w:rsid w:val="00B7221C"/>
    <w:rsid w:val="00B73D50"/>
    <w:rsid w:val="00B8185A"/>
    <w:rsid w:val="00B82828"/>
    <w:rsid w:val="00B84D89"/>
    <w:rsid w:val="00B85768"/>
    <w:rsid w:val="00B87C06"/>
    <w:rsid w:val="00B9486C"/>
    <w:rsid w:val="00B96033"/>
    <w:rsid w:val="00BA0738"/>
    <w:rsid w:val="00BA4815"/>
    <w:rsid w:val="00BB47DA"/>
    <w:rsid w:val="00BB4F90"/>
    <w:rsid w:val="00BC69CA"/>
    <w:rsid w:val="00BD1C19"/>
    <w:rsid w:val="00BD46BE"/>
    <w:rsid w:val="00BE11EE"/>
    <w:rsid w:val="00BE34A5"/>
    <w:rsid w:val="00BE7FFB"/>
    <w:rsid w:val="00BF4780"/>
    <w:rsid w:val="00BF6601"/>
    <w:rsid w:val="00C05D9A"/>
    <w:rsid w:val="00C11EB6"/>
    <w:rsid w:val="00C15DBE"/>
    <w:rsid w:val="00C161DE"/>
    <w:rsid w:val="00C1678B"/>
    <w:rsid w:val="00C20180"/>
    <w:rsid w:val="00C20F1C"/>
    <w:rsid w:val="00C26EBB"/>
    <w:rsid w:val="00C33C6B"/>
    <w:rsid w:val="00C45E98"/>
    <w:rsid w:val="00C612F3"/>
    <w:rsid w:val="00C6244F"/>
    <w:rsid w:val="00C66FF0"/>
    <w:rsid w:val="00C708EC"/>
    <w:rsid w:val="00C73E2F"/>
    <w:rsid w:val="00C74AEF"/>
    <w:rsid w:val="00C8155C"/>
    <w:rsid w:val="00C83417"/>
    <w:rsid w:val="00C84E91"/>
    <w:rsid w:val="00C96D17"/>
    <w:rsid w:val="00CA0FEA"/>
    <w:rsid w:val="00CB05B1"/>
    <w:rsid w:val="00CC44B4"/>
    <w:rsid w:val="00CC7D5A"/>
    <w:rsid w:val="00CD79B5"/>
    <w:rsid w:val="00CF011D"/>
    <w:rsid w:val="00CF6B16"/>
    <w:rsid w:val="00CF720E"/>
    <w:rsid w:val="00D047BF"/>
    <w:rsid w:val="00D04C3F"/>
    <w:rsid w:val="00D16E2C"/>
    <w:rsid w:val="00D17AC6"/>
    <w:rsid w:val="00D2000E"/>
    <w:rsid w:val="00D209DC"/>
    <w:rsid w:val="00D22665"/>
    <w:rsid w:val="00D23C29"/>
    <w:rsid w:val="00D23D48"/>
    <w:rsid w:val="00D30F88"/>
    <w:rsid w:val="00D3747F"/>
    <w:rsid w:val="00D37A36"/>
    <w:rsid w:val="00D41439"/>
    <w:rsid w:val="00D41D97"/>
    <w:rsid w:val="00D42D86"/>
    <w:rsid w:val="00D50971"/>
    <w:rsid w:val="00D52749"/>
    <w:rsid w:val="00D53B40"/>
    <w:rsid w:val="00D53FFD"/>
    <w:rsid w:val="00D55FCC"/>
    <w:rsid w:val="00D57C9F"/>
    <w:rsid w:val="00D62704"/>
    <w:rsid w:val="00D65620"/>
    <w:rsid w:val="00D67D69"/>
    <w:rsid w:val="00D81436"/>
    <w:rsid w:val="00D81D02"/>
    <w:rsid w:val="00D85AA5"/>
    <w:rsid w:val="00D86C26"/>
    <w:rsid w:val="00D95415"/>
    <w:rsid w:val="00D95E99"/>
    <w:rsid w:val="00D9795A"/>
    <w:rsid w:val="00DA04A3"/>
    <w:rsid w:val="00DA0C61"/>
    <w:rsid w:val="00DA3178"/>
    <w:rsid w:val="00DA4A0F"/>
    <w:rsid w:val="00DA54E1"/>
    <w:rsid w:val="00DA637D"/>
    <w:rsid w:val="00DB12AB"/>
    <w:rsid w:val="00DB3540"/>
    <w:rsid w:val="00DB48BB"/>
    <w:rsid w:val="00DC16D6"/>
    <w:rsid w:val="00DD06FC"/>
    <w:rsid w:val="00DD0D79"/>
    <w:rsid w:val="00DD2E5A"/>
    <w:rsid w:val="00DD5FD4"/>
    <w:rsid w:val="00DD6776"/>
    <w:rsid w:val="00DE73FD"/>
    <w:rsid w:val="00DF2113"/>
    <w:rsid w:val="00DF2653"/>
    <w:rsid w:val="00DF39F8"/>
    <w:rsid w:val="00DF3DC5"/>
    <w:rsid w:val="00E00173"/>
    <w:rsid w:val="00E022FC"/>
    <w:rsid w:val="00E03E1C"/>
    <w:rsid w:val="00E04ABD"/>
    <w:rsid w:val="00E123B2"/>
    <w:rsid w:val="00E15256"/>
    <w:rsid w:val="00E21AB1"/>
    <w:rsid w:val="00E271AA"/>
    <w:rsid w:val="00E30DF5"/>
    <w:rsid w:val="00E341C8"/>
    <w:rsid w:val="00E35AB6"/>
    <w:rsid w:val="00E37583"/>
    <w:rsid w:val="00E37BDE"/>
    <w:rsid w:val="00E46607"/>
    <w:rsid w:val="00E509A3"/>
    <w:rsid w:val="00E54979"/>
    <w:rsid w:val="00E57F99"/>
    <w:rsid w:val="00E60210"/>
    <w:rsid w:val="00E60E11"/>
    <w:rsid w:val="00E720C4"/>
    <w:rsid w:val="00E74222"/>
    <w:rsid w:val="00E83A5C"/>
    <w:rsid w:val="00E90394"/>
    <w:rsid w:val="00E978FD"/>
    <w:rsid w:val="00EA1E93"/>
    <w:rsid w:val="00EB2A12"/>
    <w:rsid w:val="00EB2BFF"/>
    <w:rsid w:val="00EB5114"/>
    <w:rsid w:val="00EC054C"/>
    <w:rsid w:val="00EC1594"/>
    <w:rsid w:val="00EC26DE"/>
    <w:rsid w:val="00EC3F54"/>
    <w:rsid w:val="00EC6348"/>
    <w:rsid w:val="00EC6DFA"/>
    <w:rsid w:val="00EC6E36"/>
    <w:rsid w:val="00EC79CB"/>
    <w:rsid w:val="00ED274D"/>
    <w:rsid w:val="00ED2C83"/>
    <w:rsid w:val="00ED30E6"/>
    <w:rsid w:val="00ED7345"/>
    <w:rsid w:val="00EE0023"/>
    <w:rsid w:val="00EE7416"/>
    <w:rsid w:val="00EF4B32"/>
    <w:rsid w:val="00F17889"/>
    <w:rsid w:val="00F20827"/>
    <w:rsid w:val="00F22F32"/>
    <w:rsid w:val="00F2705E"/>
    <w:rsid w:val="00F30C7A"/>
    <w:rsid w:val="00F34AB4"/>
    <w:rsid w:val="00F36ED1"/>
    <w:rsid w:val="00F42BF5"/>
    <w:rsid w:val="00F442B6"/>
    <w:rsid w:val="00F4700E"/>
    <w:rsid w:val="00F549B4"/>
    <w:rsid w:val="00F56A72"/>
    <w:rsid w:val="00F608D9"/>
    <w:rsid w:val="00F61AC6"/>
    <w:rsid w:val="00F61BCA"/>
    <w:rsid w:val="00F77483"/>
    <w:rsid w:val="00F933F6"/>
    <w:rsid w:val="00F9471D"/>
    <w:rsid w:val="00F94EE8"/>
    <w:rsid w:val="00F9603B"/>
    <w:rsid w:val="00FA1AD2"/>
    <w:rsid w:val="00FA2C49"/>
    <w:rsid w:val="00FA35EE"/>
    <w:rsid w:val="00FA6C53"/>
    <w:rsid w:val="00FB0AB1"/>
    <w:rsid w:val="00FB1C23"/>
    <w:rsid w:val="00FB4147"/>
    <w:rsid w:val="00FB7B21"/>
    <w:rsid w:val="00FC1486"/>
    <w:rsid w:val="00FC3A1A"/>
    <w:rsid w:val="00FC79D0"/>
    <w:rsid w:val="00FD4DA1"/>
    <w:rsid w:val="00FE6D7F"/>
    <w:rsid w:val="00FE7089"/>
    <w:rsid w:val="00FE77A1"/>
    <w:rsid w:val="00FE7888"/>
    <w:rsid w:val="00FF246E"/>
    <w:rsid w:val="00FF7D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5057"/>
    <o:shapelayout v:ext="edit">
      <o:idmap v:ext="edit" data="1"/>
    </o:shapelayout>
  </w:shapeDefaults>
  <w:decimalSymbol w:val="."/>
  <w:listSeparator w:val=","/>
  <w14:docId w14:val="7A8FFE33"/>
  <w15:docId w15:val="{5DB841C3-6AAF-44F3-8019-7D8E34764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B1B1F"/>
    <w:pPr>
      <w:jc w:val="both"/>
    </w:pPr>
  </w:style>
  <w:style w:type="paragraph" w:styleId="Heading1">
    <w:name w:val="heading 1"/>
    <w:basedOn w:val="Normal"/>
    <w:next w:val="Normal"/>
    <w:link w:val="Heading1Char"/>
    <w:uiPriority w:val="9"/>
    <w:qFormat/>
    <w:rsid w:val="00EA1E93"/>
    <w:pPr>
      <w:keepNext/>
      <w:keepLines/>
      <w:spacing w:before="48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4C0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8603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A478F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73E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3E2F"/>
    <w:rPr>
      <w:rFonts w:ascii="Tahoma" w:hAnsi="Tahoma" w:cs="Tahoma"/>
      <w:sz w:val="16"/>
      <w:szCs w:val="16"/>
    </w:rPr>
  </w:style>
  <w:style w:type="paragraph" w:styleId="Title">
    <w:name w:val="Title"/>
    <w:basedOn w:val="Normal"/>
    <w:next w:val="Normal"/>
    <w:link w:val="TitleChar"/>
    <w:uiPriority w:val="10"/>
    <w:qFormat/>
    <w:rsid w:val="00C73E2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73E2F"/>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EA1E93"/>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DD0D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0D79"/>
  </w:style>
  <w:style w:type="paragraph" w:styleId="Footer">
    <w:name w:val="footer"/>
    <w:basedOn w:val="Normal"/>
    <w:link w:val="FooterChar"/>
    <w:uiPriority w:val="99"/>
    <w:unhideWhenUsed/>
    <w:rsid w:val="00DD0D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0D79"/>
  </w:style>
  <w:style w:type="paragraph" w:styleId="ListParagraph">
    <w:name w:val="List Paragraph"/>
    <w:basedOn w:val="Normal"/>
    <w:uiPriority w:val="34"/>
    <w:qFormat/>
    <w:rsid w:val="00EA1E93"/>
    <w:pPr>
      <w:ind w:left="720"/>
      <w:contextualSpacing/>
    </w:pPr>
  </w:style>
  <w:style w:type="paragraph" w:styleId="TOCHeading">
    <w:name w:val="TOC Heading"/>
    <w:basedOn w:val="Heading1"/>
    <w:next w:val="Normal"/>
    <w:uiPriority w:val="39"/>
    <w:semiHidden/>
    <w:unhideWhenUsed/>
    <w:qFormat/>
    <w:rsid w:val="00216915"/>
    <w:pPr>
      <w:spacing w:after="0"/>
      <w:outlineLvl w:val="9"/>
    </w:pPr>
  </w:style>
  <w:style w:type="paragraph" w:styleId="TOC1">
    <w:name w:val="toc 1"/>
    <w:basedOn w:val="Normal"/>
    <w:next w:val="Normal"/>
    <w:autoRedefine/>
    <w:uiPriority w:val="39"/>
    <w:unhideWhenUsed/>
    <w:rsid w:val="00216915"/>
    <w:pPr>
      <w:spacing w:after="100"/>
    </w:pPr>
  </w:style>
  <w:style w:type="character" w:styleId="Hyperlink">
    <w:name w:val="Hyperlink"/>
    <w:basedOn w:val="DefaultParagraphFont"/>
    <w:uiPriority w:val="99"/>
    <w:unhideWhenUsed/>
    <w:rsid w:val="00216915"/>
    <w:rPr>
      <w:color w:val="0000FF" w:themeColor="hyperlink"/>
      <w:u w:val="single"/>
    </w:rPr>
  </w:style>
  <w:style w:type="character" w:customStyle="1" w:styleId="Heading2Char">
    <w:name w:val="Heading 2 Char"/>
    <w:basedOn w:val="DefaultParagraphFont"/>
    <w:link w:val="Heading2"/>
    <w:uiPriority w:val="9"/>
    <w:rsid w:val="00B44C07"/>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653EA0"/>
    <w:pPr>
      <w:spacing w:after="100"/>
      <w:ind w:left="220"/>
    </w:pPr>
  </w:style>
  <w:style w:type="table" w:styleId="TableGrid">
    <w:name w:val="Table Grid"/>
    <w:basedOn w:val="TableNormal"/>
    <w:uiPriority w:val="59"/>
    <w:rsid w:val="00387E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8603E"/>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9D2B03"/>
    <w:pPr>
      <w:spacing w:after="100"/>
      <w:ind w:left="440"/>
    </w:pPr>
  </w:style>
  <w:style w:type="character" w:styleId="FollowedHyperlink">
    <w:name w:val="FollowedHyperlink"/>
    <w:basedOn w:val="DefaultParagraphFont"/>
    <w:uiPriority w:val="99"/>
    <w:semiHidden/>
    <w:unhideWhenUsed/>
    <w:rsid w:val="0071446A"/>
    <w:rPr>
      <w:color w:val="800080" w:themeColor="followedHyperlink"/>
      <w:u w:val="single"/>
    </w:rPr>
  </w:style>
  <w:style w:type="character" w:customStyle="1" w:styleId="Heading4Char">
    <w:name w:val="Heading 4 Char"/>
    <w:basedOn w:val="DefaultParagraphFont"/>
    <w:link w:val="Heading4"/>
    <w:uiPriority w:val="9"/>
    <w:rsid w:val="00A478FF"/>
    <w:rPr>
      <w:rFonts w:asciiTheme="majorHAnsi" w:eastAsiaTheme="majorEastAsia" w:hAnsiTheme="majorHAnsi" w:cstheme="majorBidi"/>
      <w:i/>
      <w:iCs/>
      <w:color w:val="365F91" w:themeColor="accent1" w:themeShade="BF"/>
    </w:rPr>
  </w:style>
  <w:style w:type="character" w:styleId="Mention">
    <w:name w:val="Mention"/>
    <w:basedOn w:val="DefaultParagraphFont"/>
    <w:uiPriority w:val="99"/>
    <w:semiHidden/>
    <w:unhideWhenUsed/>
    <w:rsid w:val="00B9486C"/>
    <w:rPr>
      <w:color w:val="2B579A"/>
      <w:shd w:val="clear" w:color="auto" w:fill="E6E6E6"/>
    </w:rPr>
  </w:style>
  <w:style w:type="character" w:styleId="UnresolvedMention">
    <w:name w:val="Unresolved Mention"/>
    <w:basedOn w:val="DefaultParagraphFont"/>
    <w:uiPriority w:val="99"/>
    <w:semiHidden/>
    <w:unhideWhenUsed/>
    <w:rsid w:val="00D41D9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907180">
      <w:bodyDiv w:val="1"/>
      <w:marLeft w:val="0"/>
      <w:marRight w:val="0"/>
      <w:marTop w:val="0"/>
      <w:marBottom w:val="0"/>
      <w:divBdr>
        <w:top w:val="none" w:sz="0" w:space="0" w:color="auto"/>
        <w:left w:val="none" w:sz="0" w:space="0" w:color="auto"/>
        <w:bottom w:val="none" w:sz="0" w:space="0" w:color="auto"/>
        <w:right w:val="none" w:sz="0" w:space="0" w:color="auto"/>
      </w:divBdr>
    </w:div>
    <w:div w:id="117994440">
      <w:bodyDiv w:val="1"/>
      <w:marLeft w:val="0"/>
      <w:marRight w:val="0"/>
      <w:marTop w:val="0"/>
      <w:marBottom w:val="0"/>
      <w:divBdr>
        <w:top w:val="none" w:sz="0" w:space="0" w:color="auto"/>
        <w:left w:val="none" w:sz="0" w:space="0" w:color="auto"/>
        <w:bottom w:val="none" w:sz="0" w:space="0" w:color="auto"/>
        <w:right w:val="none" w:sz="0" w:space="0" w:color="auto"/>
      </w:divBdr>
    </w:div>
    <w:div w:id="1528104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gif"/><Relationship Id="rId18" Type="http://schemas.openxmlformats.org/officeDocument/2006/relationships/hyperlink" Target="http://www.thetvdb.com" TargetMode="External"/><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hyperlink" Target="http://schedulesdirect.org" TargetMode="External"/><Relationship Id="rId34" Type="http://schemas.openxmlformats.org/officeDocument/2006/relationships/hyperlink" Target="http://thetvdb.com" TargetMode="External"/><Relationship Id="rId42" Type="http://schemas.openxmlformats.org/officeDocument/2006/relationships/hyperlink" Target="http://www.getpaint.net" TargetMode="External"/><Relationship Id="rId47" Type="http://schemas.openxmlformats.org/officeDocument/2006/relationships/image" Target="media/image24.jpeg"/><Relationship Id="rId50" Type="http://schemas.openxmlformats.org/officeDocument/2006/relationships/image" Target="media/image27.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www.thegreenbutton.tv"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hyperlink" Target="http://www.themoviedb.org" TargetMode="External"/><Relationship Id="rId20" Type="http://schemas.openxmlformats.org/officeDocument/2006/relationships/hyperlink" Target="http://www.newtonsoft.com/json" TargetMode="External"/><Relationship Id="rId29" Type="http://schemas.openxmlformats.org/officeDocument/2006/relationships/image" Target="media/image12.png"/><Relationship Id="rId41" Type="http://schemas.openxmlformats.org/officeDocument/2006/relationships/hyperlink" Target="http://www.mychannellogos.com" TargetMode="Externa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hyperlink" Target="http://www.tvfool.com" TargetMode="External"/><Relationship Id="rId45" Type="http://schemas.openxmlformats.org/officeDocument/2006/relationships/image" Target="media/image22.png"/><Relationship Id="rId53"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6.jpe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4.png"/><Relationship Id="rId44" Type="http://schemas.openxmlformats.org/officeDocument/2006/relationships/hyperlink" Target="http://tvschedule.zap2it.com/" TargetMode="External"/><Relationship Id="rId52"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yperlink" Target="http://epg123.garyan2.net" TargetMode="External"/><Relationship Id="rId14" Type="http://schemas.openxmlformats.org/officeDocument/2006/relationships/hyperlink" Target="http://schedulesdirect.org" TargetMode="External"/><Relationship Id="rId22" Type="http://schemas.openxmlformats.org/officeDocument/2006/relationships/hyperlink" Target="http://epg123.garyan2.net"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hyperlink" Target="https://www.gimp.org" TargetMode="External"/><Relationship Id="rId48" Type="http://schemas.openxmlformats.org/officeDocument/2006/relationships/image" Target="media/image25.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30B66C1-36A5-4CC2-A6E2-C79BD7AE4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14713</TotalTime>
  <Pages>18</Pages>
  <Words>3485</Words>
  <Characters>19869</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EPG123 Installation and User's Guide</vt:lpstr>
    </vt:vector>
  </TitlesOfParts>
  <Company/>
  <LinksUpToDate>false</LinksUpToDate>
  <CharactersWithSpaces>23308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EPG123 Installation and User's Guide</dc:title>
  <dc:creator>GaRyan2</dc:creator>
  <cp:lastModifiedBy>Gary Ryan</cp:lastModifiedBy>
  <cp:revision>152</cp:revision>
  <cp:lastPrinted>2018-12-26T22:15:00Z</cp:lastPrinted>
  <dcterms:created xsi:type="dcterms:W3CDTF">2016-04-16T05:51:00Z</dcterms:created>
  <dcterms:modified xsi:type="dcterms:W3CDTF">2018-12-30T02:35:00Z</dcterms:modified>
</cp:coreProperties>
</file>